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0B" w:rsidRDefault="00B0210B"/>
    <w:p w:rsidR="00B0210B" w:rsidRDefault="00B0210B"/>
    <w:tbl>
      <w:tblPr>
        <w:tblStyle w:val="a3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699"/>
        <w:gridCol w:w="1352"/>
        <w:gridCol w:w="2504"/>
        <w:gridCol w:w="3056"/>
        <w:gridCol w:w="2830"/>
        <w:gridCol w:w="2065"/>
        <w:gridCol w:w="2054"/>
      </w:tblGrid>
      <w:tr w:rsidR="00B0210B" w:rsidTr="00E46F10">
        <w:tc>
          <w:tcPr>
            <w:tcW w:w="699" w:type="dxa"/>
          </w:tcPr>
          <w:p w:rsidR="00B0210B" w:rsidRPr="00D36909" w:rsidRDefault="00B0210B" w:rsidP="00E46F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352" w:type="dxa"/>
          </w:tcPr>
          <w:p w:rsidR="00B0210B" w:rsidRPr="00D36909" w:rsidRDefault="00B0210B" w:rsidP="00E46F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№ договора</w:t>
            </w:r>
          </w:p>
        </w:tc>
        <w:tc>
          <w:tcPr>
            <w:tcW w:w="2504" w:type="dxa"/>
          </w:tcPr>
          <w:p w:rsidR="00B0210B" w:rsidRPr="00D36909" w:rsidRDefault="00B0210B" w:rsidP="00E46F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3056" w:type="dxa"/>
          </w:tcPr>
          <w:p w:rsidR="00B0210B" w:rsidRPr="00D36909" w:rsidRDefault="00B0210B" w:rsidP="00E46F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Направление, приоритет</w:t>
            </w:r>
          </w:p>
        </w:tc>
        <w:tc>
          <w:tcPr>
            <w:tcW w:w="2830" w:type="dxa"/>
          </w:tcPr>
          <w:p w:rsidR="00B0210B" w:rsidRPr="00D36909" w:rsidRDefault="00B0210B" w:rsidP="00E46F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Название программы, тема</w:t>
            </w:r>
          </w:p>
        </w:tc>
        <w:tc>
          <w:tcPr>
            <w:tcW w:w="2065" w:type="dxa"/>
          </w:tcPr>
          <w:p w:rsidR="00B0210B" w:rsidRPr="00D36909" w:rsidRDefault="00B0210B" w:rsidP="00E46F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054" w:type="dxa"/>
          </w:tcPr>
          <w:p w:rsidR="00B0210B" w:rsidRPr="00D36909" w:rsidRDefault="00B0210B" w:rsidP="00E46F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Стоимость</w:t>
            </w:r>
          </w:p>
        </w:tc>
      </w:tr>
      <w:tr w:rsidR="00B0210B" w:rsidTr="00E46F10">
        <w:tc>
          <w:tcPr>
            <w:tcW w:w="699" w:type="dxa"/>
          </w:tcPr>
          <w:p w:rsidR="00B0210B" w:rsidRPr="001038A4" w:rsidRDefault="00B0210B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B0210B" w:rsidRPr="00A1036F" w:rsidRDefault="00B0210B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4" w:type="dxa"/>
          </w:tcPr>
          <w:p w:rsidR="00B0210B" w:rsidRPr="00A1036F" w:rsidRDefault="00B0210B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B0210B" w:rsidRPr="00A1036F" w:rsidRDefault="00B0210B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Глубокая переработка сырья и продукции</w:t>
            </w:r>
          </w:p>
        </w:tc>
        <w:tc>
          <w:tcPr>
            <w:tcW w:w="2830" w:type="dxa"/>
          </w:tcPr>
          <w:p w:rsidR="00B0210B" w:rsidRPr="00862F55" w:rsidRDefault="00B0210B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Разработка и совершенствование технологии получения и деформирования сплава системы </w:t>
            </w: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</w:t>
            </w: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Si</w:t>
            </w: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Fe</w:t>
            </w: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целью обеспечения способности к пластическому деформированию и придания высокого уровня физико-механических характеристик.</w:t>
            </w:r>
          </w:p>
        </w:tc>
        <w:tc>
          <w:tcPr>
            <w:tcW w:w="2065" w:type="dxa"/>
          </w:tcPr>
          <w:p w:rsidR="00B0210B" w:rsidRPr="00B0210B" w:rsidRDefault="00B0210B" w:rsidP="00B0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  <w:r w:rsidRPr="00A1036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0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A1036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B0210B" w:rsidRPr="00A1036F" w:rsidRDefault="00B0210B" w:rsidP="00B0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D91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млн. тенге</w:t>
            </w:r>
          </w:p>
        </w:tc>
      </w:tr>
      <w:tr w:rsidR="0082752F" w:rsidTr="00E46F10">
        <w:tc>
          <w:tcPr>
            <w:tcW w:w="699" w:type="dxa"/>
          </w:tcPr>
          <w:p w:rsidR="0082752F" w:rsidRPr="001038A4" w:rsidRDefault="0082752F" w:rsidP="00827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2" w:type="dxa"/>
          </w:tcPr>
          <w:p w:rsidR="0082752F" w:rsidRPr="00FB4251" w:rsidRDefault="0082752F" w:rsidP="0082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4" w:type="dxa"/>
          </w:tcPr>
          <w:p w:rsidR="0082752F" w:rsidRDefault="0082752F" w:rsidP="0082752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82752F" w:rsidRDefault="0082752F" w:rsidP="008275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Глубокая переработка сырья и продукции</w:t>
            </w:r>
          </w:p>
        </w:tc>
        <w:tc>
          <w:tcPr>
            <w:tcW w:w="2830" w:type="dxa"/>
          </w:tcPr>
          <w:p w:rsidR="0082752F" w:rsidRDefault="0082752F" w:rsidP="0082752F">
            <w:pPr>
              <w:jc w:val="center"/>
            </w:pP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и исследование совмещенного процесса деформирования «прессование-волочение» с целью получения алюминиевой и медной проволоки с высокими механическими свойствами.</w:t>
            </w:r>
          </w:p>
        </w:tc>
        <w:tc>
          <w:tcPr>
            <w:tcW w:w="2065" w:type="dxa"/>
          </w:tcPr>
          <w:p w:rsidR="0082752F" w:rsidRDefault="0082752F" w:rsidP="0082752F">
            <w:pPr>
              <w:jc w:val="center"/>
            </w:pPr>
            <w:r w:rsidRPr="00056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5606F">
              <w:rPr>
                <w:rFonts w:ascii="Times New Roman" w:hAnsi="Times New Roman" w:cs="Times New Roman"/>
                <w:sz w:val="24"/>
                <w:szCs w:val="24"/>
              </w:rPr>
              <w:t>4.02.2013-</w:t>
            </w:r>
            <w:r w:rsidRPr="00056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05606F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2054" w:type="dxa"/>
          </w:tcPr>
          <w:p w:rsidR="0082752F" w:rsidRDefault="0082752F" w:rsidP="0082752F">
            <w:pPr>
              <w:jc w:val="center"/>
            </w:pPr>
            <w:r w:rsidRPr="00D91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D91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млн. тенге</w:t>
            </w:r>
          </w:p>
        </w:tc>
      </w:tr>
      <w:tr w:rsidR="003525B5" w:rsidTr="00E46F10">
        <w:tc>
          <w:tcPr>
            <w:tcW w:w="699" w:type="dxa"/>
          </w:tcPr>
          <w:p w:rsidR="003525B5" w:rsidRPr="001038A4" w:rsidRDefault="003525B5" w:rsidP="0035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2" w:type="dxa"/>
          </w:tcPr>
          <w:p w:rsidR="003525B5" w:rsidRPr="00896619" w:rsidRDefault="003525B5" w:rsidP="0035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4" w:type="dxa"/>
          </w:tcPr>
          <w:p w:rsidR="003525B5" w:rsidRDefault="003525B5" w:rsidP="003525B5">
            <w:pPr>
              <w:jc w:val="center"/>
            </w:pPr>
            <w:proofErr w:type="spellStart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3525B5" w:rsidRDefault="003525B5" w:rsidP="003525B5">
            <w:pPr>
              <w:jc w:val="center"/>
            </w:pPr>
            <w:r w:rsidRPr="00924998">
              <w:rPr>
                <w:rFonts w:ascii="Times New Roman" w:hAnsi="Times New Roman" w:cs="Times New Roman"/>
                <w:sz w:val="24"/>
                <w:szCs w:val="24"/>
              </w:rPr>
              <w:t>Глубокая переработка сырья и продукции</w:t>
            </w:r>
          </w:p>
        </w:tc>
        <w:tc>
          <w:tcPr>
            <w:tcW w:w="2830" w:type="dxa"/>
          </w:tcPr>
          <w:p w:rsidR="003525B5" w:rsidRDefault="003525B5" w:rsidP="003525B5">
            <w:pPr>
              <w:jc w:val="center"/>
            </w:pP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Физико-химические исследования и разработка технологии получения сплавов на основе:  </w:t>
            </w: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Si</w:t>
            </w: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</w:t>
            </w: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Mn</w:t>
            </w:r>
            <w:proofErr w:type="spellEnd"/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Si</w:t>
            </w: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</w:t>
            </w: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Si</w:t>
            </w: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</w:t>
            </w: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Cr</w:t>
            </w: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3525B5" w:rsidRDefault="003525B5" w:rsidP="003525B5">
            <w:pPr>
              <w:jc w:val="center"/>
            </w:pPr>
            <w:r w:rsidRPr="00056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5606F">
              <w:rPr>
                <w:rFonts w:ascii="Times New Roman" w:hAnsi="Times New Roman" w:cs="Times New Roman"/>
                <w:sz w:val="24"/>
                <w:szCs w:val="24"/>
              </w:rPr>
              <w:t>4.02.2013-</w:t>
            </w:r>
            <w:r w:rsidRPr="00056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05606F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2054" w:type="dxa"/>
          </w:tcPr>
          <w:p w:rsidR="003525B5" w:rsidRDefault="003525B5" w:rsidP="003525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14,299816 </w:t>
            </w:r>
          </w:p>
          <w:p w:rsidR="003525B5" w:rsidRDefault="003525B5" w:rsidP="003525B5">
            <w:pPr>
              <w:jc w:val="center"/>
            </w:pP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млн. тенге</w:t>
            </w:r>
          </w:p>
        </w:tc>
      </w:tr>
      <w:tr w:rsidR="003525B5" w:rsidTr="00E46F10">
        <w:tc>
          <w:tcPr>
            <w:tcW w:w="699" w:type="dxa"/>
          </w:tcPr>
          <w:p w:rsidR="003525B5" w:rsidRPr="001038A4" w:rsidRDefault="003525B5" w:rsidP="0035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52" w:type="dxa"/>
          </w:tcPr>
          <w:p w:rsidR="003525B5" w:rsidRPr="00853B57" w:rsidRDefault="003525B5" w:rsidP="0035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4" w:type="dxa"/>
          </w:tcPr>
          <w:p w:rsidR="003525B5" w:rsidRDefault="003525B5" w:rsidP="003525B5">
            <w:pPr>
              <w:jc w:val="center"/>
            </w:pPr>
            <w:proofErr w:type="spellStart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научных исследований</w:t>
            </w:r>
          </w:p>
        </w:tc>
        <w:tc>
          <w:tcPr>
            <w:tcW w:w="3056" w:type="dxa"/>
          </w:tcPr>
          <w:p w:rsidR="003525B5" w:rsidRDefault="003525B5" w:rsidP="003525B5">
            <w:pPr>
              <w:jc w:val="center"/>
            </w:pPr>
            <w:r w:rsidRPr="00241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Интеллектуальный </w:t>
            </w:r>
            <w:r w:rsidRPr="00241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 страны</w:t>
            </w:r>
          </w:p>
        </w:tc>
        <w:tc>
          <w:tcPr>
            <w:tcW w:w="2830" w:type="dxa"/>
          </w:tcPr>
          <w:p w:rsidR="003525B5" w:rsidRDefault="003525B5" w:rsidP="003525B5">
            <w:pPr>
              <w:jc w:val="center"/>
            </w:pP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Получение </w:t>
            </w: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высококачественных материалов совмещением термической обработки и интенсивной пластической деформации</w:t>
            </w: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3525B5" w:rsidRDefault="003525B5" w:rsidP="003525B5">
            <w:pPr>
              <w:jc w:val="center"/>
            </w:pPr>
            <w:r w:rsidRPr="00056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  <w:r w:rsidRPr="0005606F">
              <w:rPr>
                <w:rFonts w:ascii="Times New Roman" w:hAnsi="Times New Roman" w:cs="Times New Roman"/>
                <w:sz w:val="24"/>
                <w:szCs w:val="24"/>
              </w:rPr>
              <w:t>4.02.2013-</w:t>
            </w:r>
            <w:r w:rsidRPr="00056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31</w:t>
            </w:r>
            <w:r w:rsidRPr="0005606F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2054" w:type="dxa"/>
          </w:tcPr>
          <w:p w:rsidR="003525B5" w:rsidRDefault="003525B5" w:rsidP="003525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9,610184 </w:t>
            </w:r>
          </w:p>
          <w:p w:rsidR="003525B5" w:rsidRPr="00DC0E2D" w:rsidRDefault="003525B5" w:rsidP="0035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млн. тенге</w:t>
            </w:r>
          </w:p>
        </w:tc>
      </w:tr>
      <w:tr w:rsidR="003525B5" w:rsidTr="00E46F10">
        <w:tc>
          <w:tcPr>
            <w:tcW w:w="699" w:type="dxa"/>
          </w:tcPr>
          <w:p w:rsidR="003525B5" w:rsidRPr="001038A4" w:rsidRDefault="003525B5" w:rsidP="0035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352" w:type="dxa"/>
          </w:tcPr>
          <w:p w:rsidR="003525B5" w:rsidRPr="007E5C4C" w:rsidRDefault="003525B5" w:rsidP="0035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4" w:type="dxa"/>
          </w:tcPr>
          <w:p w:rsidR="003525B5" w:rsidRDefault="003525B5" w:rsidP="003525B5">
            <w:pPr>
              <w:jc w:val="center"/>
            </w:pPr>
            <w:proofErr w:type="spellStart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3525B5" w:rsidRPr="00241760" w:rsidRDefault="003525B5" w:rsidP="0035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60">
              <w:rPr>
                <w:rFonts w:ascii="Times New Roman" w:hAnsi="Times New Roman" w:cs="Times New Roman"/>
                <w:sz w:val="24"/>
                <w:szCs w:val="24"/>
              </w:rPr>
              <w:t>Интеллектуальный потенциал страны</w:t>
            </w:r>
          </w:p>
        </w:tc>
        <w:tc>
          <w:tcPr>
            <w:tcW w:w="2830" w:type="dxa"/>
          </w:tcPr>
          <w:p w:rsidR="003525B5" w:rsidRDefault="003525B5" w:rsidP="003525B5">
            <w:pPr>
              <w:jc w:val="center"/>
            </w:pP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Разработка и исследование инновационной технологии горячей прокатки для получения высококачественной катанки при минимальных материальных и энергетических затратах</w:t>
            </w: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3525B5" w:rsidRDefault="003525B5" w:rsidP="003525B5">
            <w:pPr>
              <w:jc w:val="center"/>
            </w:pPr>
            <w:r w:rsidRPr="00056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5606F">
              <w:rPr>
                <w:rFonts w:ascii="Times New Roman" w:hAnsi="Times New Roman" w:cs="Times New Roman"/>
                <w:sz w:val="24"/>
                <w:szCs w:val="24"/>
              </w:rPr>
              <w:t>4.02.2013-</w:t>
            </w:r>
            <w:r w:rsidRPr="00056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05606F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2054" w:type="dxa"/>
          </w:tcPr>
          <w:p w:rsidR="003525B5" w:rsidRDefault="003525B5" w:rsidP="003525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9,666666 </w:t>
            </w:r>
          </w:p>
          <w:p w:rsidR="003525B5" w:rsidRPr="00DC0E2D" w:rsidRDefault="003525B5" w:rsidP="0035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млн. тенге</w:t>
            </w:r>
          </w:p>
        </w:tc>
      </w:tr>
      <w:tr w:rsidR="003525B5" w:rsidTr="00E46F10">
        <w:tc>
          <w:tcPr>
            <w:tcW w:w="699" w:type="dxa"/>
          </w:tcPr>
          <w:p w:rsidR="003525B5" w:rsidRPr="001038A4" w:rsidRDefault="003525B5" w:rsidP="0035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1038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3525B5" w:rsidRPr="008D5446" w:rsidRDefault="003525B5" w:rsidP="0035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4" w:type="dxa"/>
          </w:tcPr>
          <w:p w:rsidR="003525B5" w:rsidRDefault="003525B5" w:rsidP="003525B5">
            <w:pPr>
              <w:jc w:val="center"/>
            </w:pPr>
            <w:proofErr w:type="spellStart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3525B5" w:rsidRPr="00924998" w:rsidRDefault="003525B5" w:rsidP="0035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98">
              <w:rPr>
                <w:rFonts w:ascii="Times New Roman" w:hAnsi="Times New Roman" w:cs="Times New Roman"/>
                <w:sz w:val="24"/>
                <w:szCs w:val="24"/>
              </w:rPr>
              <w:t>Глубокая переработка сырья и продукции</w:t>
            </w:r>
          </w:p>
        </w:tc>
        <w:tc>
          <w:tcPr>
            <w:tcW w:w="2830" w:type="dxa"/>
          </w:tcPr>
          <w:p w:rsidR="003525B5" w:rsidRDefault="003525B5" w:rsidP="003525B5">
            <w:pPr>
              <w:jc w:val="center"/>
            </w:pP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и усовершенствование оборудования, принципов и методов проведения и обработки результатов термического анализа применительно к пирометаллургическим процессам.</w:t>
            </w:r>
          </w:p>
        </w:tc>
        <w:tc>
          <w:tcPr>
            <w:tcW w:w="2065" w:type="dxa"/>
          </w:tcPr>
          <w:p w:rsidR="003525B5" w:rsidRDefault="003525B5" w:rsidP="003525B5">
            <w:pPr>
              <w:jc w:val="center"/>
            </w:pPr>
            <w:r w:rsidRPr="00056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5606F">
              <w:rPr>
                <w:rFonts w:ascii="Times New Roman" w:hAnsi="Times New Roman" w:cs="Times New Roman"/>
                <w:sz w:val="24"/>
                <w:szCs w:val="24"/>
              </w:rPr>
              <w:t>4.02.2013-</w:t>
            </w:r>
            <w:r w:rsidRPr="00056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05606F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2054" w:type="dxa"/>
          </w:tcPr>
          <w:p w:rsidR="003525B5" w:rsidRDefault="003525B5" w:rsidP="003525B5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Pr="00D91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млн. тенге</w:t>
            </w:r>
          </w:p>
        </w:tc>
      </w:tr>
      <w:bookmarkEnd w:id="0"/>
      <w:tr w:rsidR="003525B5" w:rsidTr="00E46F10">
        <w:tc>
          <w:tcPr>
            <w:tcW w:w="699" w:type="dxa"/>
          </w:tcPr>
          <w:p w:rsidR="003525B5" w:rsidRPr="001038A4" w:rsidRDefault="003525B5" w:rsidP="0035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2" w:type="dxa"/>
          </w:tcPr>
          <w:p w:rsidR="003525B5" w:rsidRPr="000032EB" w:rsidRDefault="003525B5" w:rsidP="0035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4" w:type="dxa"/>
          </w:tcPr>
          <w:p w:rsidR="003525B5" w:rsidRDefault="003525B5" w:rsidP="003525B5">
            <w:pPr>
              <w:jc w:val="center"/>
            </w:pPr>
            <w:proofErr w:type="spellStart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3525B5" w:rsidRPr="000032EB" w:rsidRDefault="003525B5" w:rsidP="0035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B">
              <w:rPr>
                <w:rFonts w:ascii="Times New Roman" w:hAnsi="Times New Roman" w:cs="Times New Roman"/>
                <w:sz w:val="24"/>
                <w:szCs w:val="24"/>
              </w:rPr>
              <w:t>Интеллектуальный потенциал страны</w:t>
            </w:r>
          </w:p>
        </w:tc>
        <w:tc>
          <w:tcPr>
            <w:tcW w:w="2830" w:type="dxa"/>
          </w:tcPr>
          <w:p w:rsidR="003525B5" w:rsidRDefault="003525B5" w:rsidP="003525B5">
            <w:pPr>
              <w:jc w:val="center"/>
            </w:pP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Разработка теоретических и технологических основ получения сплава системы </w:t>
            </w: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</w:t>
            </w: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Si</w:t>
            </w: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Fe</w:t>
            </w: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оптимальным </w:t>
            </w: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химическим составом, обеспечивающим способность подвергаться интенсивному пластическому деформированию.</w:t>
            </w:r>
          </w:p>
        </w:tc>
        <w:tc>
          <w:tcPr>
            <w:tcW w:w="2065" w:type="dxa"/>
          </w:tcPr>
          <w:p w:rsidR="003525B5" w:rsidRDefault="003525B5" w:rsidP="003525B5">
            <w:pPr>
              <w:jc w:val="center"/>
            </w:pPr>
            <w:r w:rsidRPr="00056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  <w:r w:rsidRPr="0005606F">
              <w:rPr>
                <w:rFonts w:ascii="Times New Roman" w:hAnsi="Times New Roman" w:cs="Times New Roman"/>
                <w:sz w:val="24"/>
                <w:szCs w:val="24"/>
              </w:rPr>
              <w:t>4.02.2013-</w:t>
            </w:r>
            <w:r w:rsidRPr="00056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05606F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2054" w:type="dxa"/>
          </w:tcPr>
          <w:p w:rsidR="003525B5" w:rsidRPr="00DC0E2D" w:rsidRDefault="003525B5" w:rsidP="0035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0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0E2D">
              <w:rPr>
                <w:rFonts w:ascii="Times New Roman" w:hAnsi="Times New Roman" w:cs="Times New Roman"/>
                <w:sz w:val="24"/>
                <w:szCs w:val="24"/>
              </w:rPr>
              <w:t>млн.тенге</w:t>
            </w:r>
            <w:proofErr w:type="spellEnd"/>
          </w:p>
        </w:tc>
      </w:tr>
      <w:tr w:rsidR="003525B5" w:rsidTr="00E46F10">
        <w:tc>
          <w:tcPr>
            <w:tcW w:w="699" w:type="dxa"/>
          </w:tcPr>
          <w:p w:rsidR="003525B5" w:rsidRPr="001038A4" w:rsidRDefault="003525B5" w:rsidP="0035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52" w:type="dxa"/>
          </w:tcPr>
          <w:p w:rsidR="003525B5" w:rsidRPr="009E003F" w:rsidRDefault="003525B5" w:rsidP="0035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4" w:type="dxa"/>
          </w:tcPr>
          <w:p w:rsidR="003525B5" w:rsidRDefault="003525B5" w:rsidP="003525B5">
            <w:pPr>
              <w:jc w:val="center"/>
            </w:pPr>
            <w:proofErr w:type="spellStart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3525B5" w:rsidRPr="009E003F" w:rsidRDefault="003525B5" w:rsidP="0035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3F">
              <w:rPr>
                <w:rFonts w:ascii="Times New Roman" w:hAnsi="Times New Roman" w:cs="Times New Roman"/>
                <w:sz w:val="24"/>
                <w:szCs w:val="24"/>
              </w:rPr>
              <w:t>Информационные и телекоммуникационные технологии</w:t>
            </w:r>
          </w:p>
        </w:tc>
        <w:tc>
          <w:tcPr>
            <w:tcW w:w="2830" w:type="dxa"/>
          </w:tcPr>
          <w:p w:rsidR="003525B5" w:rsidRDefault="003525B5" w:rsidP="003525B5">
            <w:pPr>
              <w:jc w:val="center"/>
            </w:pP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Исследование многодвигательного частотно-регулируемого электропривода механизмов горно-металлургической отрасли с целью снижения энергопотребления и уменьшения износа механических систем привода.</w:t>
            </w:r>
          </w:p>
        </w:tc>
        <w:tc>
          <w:tcPr>
            <w:tcW w:w="2065" w:type="dxa"/>
          </w:tcPr>
          <w:p w:rsidR="003525B5" w:rsidRDefault="003525B5" w:rsidP="003525B5">
            <w:pPr>
              <w:jc w:val="center"/>
            </w:pPr>
            <w:r w:rsidRPr="00056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5606F">
              <w:rPr>
                <w:rFonts w:ascii="Times New Roman" w:hAnsi="Times New Roman" w:cs="Times New Roman"/>
                <w:sz w:val="24"/>
                <w:szCs w:val="24"/>
              </w:rPr>
              <w:t>4.02.2013-</w:t>
            </w:r>
            <w:r w:rsidRPr="00056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05606F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2054" w:type="dxa"/>
          </w:tcPr>
          <w:p w:rsidR="003525B5" w:rsidRDefault="003525B5" w:rsidP="0035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,690</w:t>
            </w:r>
          </w:p>
          <w:p w:rsidR="003525B5" w:rsidRPr="00DC0E2D" w:rsidRDefault="003525B5" w:rsidP="0035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0E2D">
              <w:rPr>
                <w:rFonts w:ascii="Times New Roman" w:hAnsi="Times New Roman" w:cs="Times New Roman"/>
                <w:sz w:val="24"/>
                <w:szCs w:val="24"/>
              </w:rPr>
              <w:t>млн.тенге</w:t>
            </w:r>
            <w:proofErr w:type="spellEnd"/>
          </w:p>
        </w:tc>
      </w:tr>
      <w:tr w:rsidR="003525B5" w:rsidTr="00E46F10">
        <w:tc>
          <w:tcPr>
            <w:tcW w:w="699" w:type="dxa"/>
          </w:tcPr>
          <w:p w:rsidR="003525B5" w:rsidRPr="001038A4" w:rsidRDefault="003525B5" w:rsidP="0035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2" w:type="dxa"/>
          </w:tcPr>
          <w:p w:rsidR="003525B5" w:rsidRPr="00B70DB3" w:rsidRDefault="003525B5" w:rsidP="0035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4" w:type="dxa"/>
          </w:tcPr>
          <w:p w:rsidR="003525B5" w:rsidRDefault="003525B5" w:rsidP="003525B5">
            <w:pPr>
              <w:jc w:val="center"/>
            </w:pPr>
            <w:proofErr w:type="spellStart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3525B5" w:rsidRDefault="003525B5" w:rsidP="003525B5">
            <w:pPr>
              <w:jc w:val="center"/>
            </w:pPr>
            <w:r w:rsidRPr="00241760">
              <w:rPr>
                <w:rFonts w:ascii="Times New Roman" w:hAnsi="Times New Roman" w:cs="Times New Roman"/>
                <w:sz w:val="24"/>
                <w:szCs w:val="24"/>
              </w:rPr>
              <w:t>Интеллектуальный потенциал страны</w:t>
            </w:r>
          </w:p>
        </w:tc>
        <w:tc>
          <w:tcPr>
            <w:tcW w:w="2830" w:type="dxa"/>
          </w:tcPr>
          <w:p w:rsidR="003525B5" w:rsidRPr="00A21929" w:rsidRDefault="003525B5" w:rsidP="0035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Разработка теоретических и технологических основ получения призматических загатовок с высоким уровнем физико-механических характеристик за счет реализации схемы простого сдвига в валковом инструменте</w:t>
            </w: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3525B5" w:rsidRDefault="003525B5" w:rsidP="003525B5">
            <w:pPr>
              <w:jc w:val="center"/>
            </w:pPr>
            <w:r w:rsidRPr="00056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5606F">
              <w:rPr>
                <w:rFonts w:ascii="Times New Roman" w:hAnsi="Times New Roman" w:cs="Times New Roman"/>
                <w:sz w:val="24"/>
                <w:szCs w:val="24"/>
              </w:rPr>
              <w:t>4.02.2013-</w:t>
            </w:r>
            <w:r w:rsidRPr="00056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05606F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2054" w:type="dxa"/>
          </w:tcPr>
          <w:p w:rsidR="003525B5" w:rsidRPr="00DC0E2D" w:rsidRDefault="003525B5" w:rsidP="0035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E2D">
              <w:rPr>
                <w:rFonts w:ascii="Times New Roman" w:hAnsi="Times New Roman" w:cs="Times New Roman"/>
                <w:sz w:val="24"/>
                <w:szCs w:val="24"/>
              </w:rPr>
              <w:t>млн.тенге</w:t>
            </w:r>
            <w:proofErr w:type="spellEnd"/>
          </w:p>
        </w:tc>
      </w:tr>
      <w:tr w:rsidR="003525B5" w:rsidTr="00E46F10">
        <w:tc>
          <w:tcPr>
            <w:tcW w:w="699" w:type="dxa"/>
          </w:tcPr>
          <w:p w:rsidR="003525B5" w:rsidRPr="001038A4" w:rsidRDefault="003525B5" w:rsidP="0035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2" w:type="dxa"/>
          </w:tcPr>
          <w:p w:rsidR="003525B5" w:rsidRPr="00896619" w:rsidRDefault="003525B5" w:rsidP="0035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04" w:type="dxa"/>
          </w:tcPr>
          <w:p w:rsidR="003525B5" w:rsidRDefault="003525B5" w:rsidP="003525B5">
            <w:pPr>
              <w:jc w:val="center"/>
            </w:pPr>
            <w:proofErr w:type="spellStart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</w:t>
            </w:r>
            <w:r w:rsidRPr="00771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научных исследований</w:t>
            </w:r>
          </w:p>
        </w:tc>
        <w:tc>
          <w:tcPr>
            <w:tcW w:w="3056" w:type="dxa"/>
          </w:tcPr>
          <w:p w:rsidR="003525B5" w:rsidRDefault="003525B5" w:rsidP="003525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Информационные и телекоммуникационные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2830" w:type="dxa"/>
          </w:tcPr>
          <w:p w:rsidR="003525B5" w:rsidRPr="00A21929" w:rsidRDefault="003525B5" w:rsidP="003525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Телекоммуникационная система для обеспечения </w:t>
            </w: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проведения мероприятий по чрезвычайным ситуациям.</w:t>
            </w:r>
          </w:p>
        </w:tc>
        <w:tc>
          <w:tcPr>
            <w:tcW w:w="2065" w:type="dxa"/>
          </w:tcPr>
          <w:p w:rsidR="003525B5" w:rsidRDefault="003525B5" w:rsidP="003525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56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5606F">
              <w:rPr>
                <w:rFonts w:ascii="Times New Roman" w:hAnsi="Times New Roman" w:cs="Times New Roman"/>
                <w:sz w:val="24"/>
                <w:szCs w:val="24"/>
              </w:rPr>
              <w:t>4.02.2013-</w:t>
            </w:r>
            <w:r w:rsidRPr="00056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05606F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2054" w:type="dxa"/>
          </w:tcPr>
          <w:p w:rsidR="003525B5" w:rsidRDefault="003525B5" w:rsidP="003525B5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A21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млн. тенге</w:t>
            </w:r>
          </w:p>
        </w:tc>
      </w:tr>
      <w:tr w:rsidR="003525B5" w:rsidTr="00E46F10">
        <w:tc>
          <w:tcPr>
            <w:tcW w:w="699" w:type="dxa"/>
          </w:tcPr>
          <w:p w:rsidR="003525B5" w:rsidRPr="001038A4" w:rsidRDefault="003525B5" w:rsidP="0035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52" w:type="dxa"/>
          </w:tcPr>
          <w:p w:rsidR="003525B5" w:rsidRPr="009E003F" w:rsidRDefault="003525B5" w:rsidP="0035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504" w:type="dxa"/>
          </w:tcPr>
          <w:p w:rsidR="003525B5" w:rsidRDefault="003525B5" w:rsidP="003525B5">
            <w:pPr>
              <w:jc w:val="center"/>
            </w:pPr>
            <w:proofErr w:type="spellStart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3525B5" w:rsidRDefault="003525B5" w:rsidP="003525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и телекоммуникационные технологии</w:t>
            </w:r>
          </w:p>
        </w:tc>
        <w:tc>
          <w:tcPr>
            <w:tcW w:w="2830" w:type="dxa"/>
          </w:tcPr>
          <w:p w:rsidR="003525B5" w:rsidRPr="00A21929" w:rsidRDefault="003525B5" w:rsidP="003525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Программно-технический комплекс «Экспресс-анализ пластического формообразования металла в процессах обработки металлов давлением</w:t>
            </w: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2065" w:type="dxa"/>
          </w:tcPr>
          <w:p w:rsidR="003525B5" w:rsidRDefault="003525B5" w:rsidP="003525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919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1916">
              <w:rPr>
                <w:rFonts w:ascii="Times New Roman" w:hAnsi="Times New Roman" w:cs="Times New Roman"/>
                <w:sz w:val="24"/>
                <w:szCs w:val="24"/>
              </w:rPr>
              <w:t>.2013-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91916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2054" w:type="dxa"/>
          </w:tcPr>
          <w:p w:rsidR="003525B5" w:rsidRPr="00A21929" w:rsidRDefault="003525B5" w:rsidP="003525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Pr="00A21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млн. тенге</w:t>
            </w:r>
          </w:p>
        </w:tc>
      </w:tr>
      <w:tr w:rsidR="003525B5" w:rsidTr="00E46F10">
        <w:tc>
          <w:tcPr>
            <w:tcW w:w="699" w:type="dxa"/>
          </w:tcPr>
          <w:p w:rsidR="003525B5" w:rsidRPr="001038A4" w:rsidRDefault="003525B5" w:rsidP="0035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2" w:type="dxa"/>
          </w:tcPr>
          <w:p w:rsidR="003525B5" w:rsidRPr="007D08A4" w:rsidRDefault="003525B5" w:rsidP="0035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A4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504" w:type="dxa"/>
          </w:tcPr>
          <w:p w:rsidR="003525B5" w:rsidRDefault="003525B5" w:rsidP="003525B5">
            <w:pPr>
              <w:jc w:val="center"/>
            </w:pPr>
            <w:proofErr w:type="spellStart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3525B5" w:rsidRDefault="003525B5" w:rsidP="003525B5">
            <w:pPr>
              <w:jc w:val="center"/>
            </w:pPr>
            <w:r w:rsidRPr="00924998">
              <w:rPr>
                <w:rFonts w:ascii="Times New Roman" w:hAnsi="Times New Roman" w:cs="Times New Roman"/>
                <w:sz w:val="24"/>
                <w:szCs w:val="24"/>
              </w:rPr>
              <w:t>Глубокая переработка сырья и продукции</w:t>
            </w:r>
          </w:p>
        </w:tc>
        <w:tc>
          <w:tcPr>
            <w:tcW w:w="2830" w:type="dxa"/>
          </w:tcPr>
          <w:p w:rsidR="003525B5" w:rsidRPr="00A21929" w:rsidRDefault="003525B5" w:rsidP="0035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технологических методов для улучшения профиля и плоскостности горячекатаной полосы.</w:t>
            </w:r>
          </w:p>
        </w:tc>
        <w:tc>
          <w:tcPr>
            <w:tcW w:w="2065" w:type="dxa"/>
          </w:tcPr>
          <w:p w:rsidR="003525B5" w:rsidRDefault="003525B5" w:rsidP="003525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919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1916">
              <w:rPr>
                <w:rFonts w:ascii="Times New Roman" w:hAnsi="Times New Roman" w:cs="Times New Roman"/>
                <w:sz w:val="24"/>
                <w:szCs w:val="24"/>
              </w:rPr>
              <w:t>.2013-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91916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2054" w:type="dxa"/>
          </w:tcPr>
          <w:p w:rsidR="003525B5" w:rsidRPr="00A21929" w:rsidRDefault="003525B5" w:rsidP="003525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0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E2D">
              <w:rPr>
                <w:rFonts w:ascii="Times New Roman" w:hAnsi="Times New Roman" w:cs="Times New Roman"/>
                <w:sz w:val="24"/>
                <w:szCs w:val="24"/>
              </w:rPr>
              <w:t>млн.тенге</w:t>
            </w:r>
            <w:proofErr w:type="spellEnd"/>
          </w:p>
        </w:tc>
      </w:tr>
      <w:tr w:rsidR="003525B5" w:rsidTr="00E46F10">
        <w:tc>
          <w:tcPr>
            <w:tcW w:w="699" w:type="dxa"/>
          </w:tcPr>
          <w:p w:rsidR="003525B5" w:rsidRPr="001038A4" w:rsidRDefault="003525B5" w:rsidP="0035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2" w:type="dxa"/>
          </w:tcPr>
          <w:p w:rsidR="003525B5" w:rsidRPr="00BF58D1" w:rsidRDefault="003525B5" w:rsidP="0035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504" w:type="dxa"/>
          </w:tcPr>
          <w:p w:rsidR="003525B5" w:rsidRDefault="003525B5" w:rsidP="003525B5">
            <w:pPr>
              <w:jc w:val="center"/>
            </w:pPr>
            <w:proofErr w:type="spellStart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77157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3525B5" w:rsidRDefault="003525B5" w:rsidP="003525B5">
            <w:pPr>
              <w:jc w:val="center"/>
            </w:pPr>
            <w:r w:rsidRPr="00924998">
              <w:rPr>
                <w:rFonts w:ascii="Times New Roman" w:hAnsi="Times New Roman" w:cs="Times New Roman"/>
                <w:sz w:val="24"/>
                <w:szCs w:val="24"/>
              </w:rPr>
              <w:t>Глубокая переработка сырья и продукции</w:t>
            </w:r>
          </w:p>
        </w:tc>
        <w:tc>
          <w:tcPr>
            <w:tcW w:w="2830" w:type="dxa"/>
          </w:tcPr>
          <w:p w:rsidR="003525B5" w:rsidRPr="00A37D36" w:rsidRDefault="003525B5" w:rsidP="0035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литейно-деформационной технологии получения композиционных материалов на основе алюминиевой матрицы с применением углеродосодержащего ультрадисперсного сырья.</w:t>
            </w:r>
          </w:p>
        </w:tc>
        <w:tc>
          <w:tcPr>
            <w:tcW w:w="2065" w:type="dxa"/>
          </w:tcPr>
          <w:p w:rsidR="003525B5" w:rsidRDefault="003525B5" w:rsidP="003525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919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1916">
              <w:rPr>
                <w:rFonts w:ascii="Times New Roman" w:hAnsi="Times New Roman" w:cs="Times New Roman"/>
                <w:sz w:val="24"/>
                <w:szCs w:val="24"/>
              </w:rPr>
              <w:t>.2013-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91916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2054" w:type="dxa"/>
          </w:tcPr>
          <w:p w:rsidR="003525B5" w:rsidRPr="00DC0E2D" w:rsidRDefault="003525B5" w:rsidP="0035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  <w:r w:rsidRPr="00A37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млн. тенге</w:t>
            </w:r>
          </w:p>
        </w:tc>
      </w:tr>
    </w:tbl>
    <w:p w:rsidR="00B0210B" w:rsidRPr="00B0210B" w:rsidRDefault="00B0210B" w:rsidP="00A0598A">
      <w:pPr>
        <w:rPr>
          <w:rFonts w:ascii="Times New Roman" w:hAnsi="Times New Roman" w:cs="Times New Roman"/>
          <w:b/>
          <w:sz w:val="28"/>
          <w:szCs w:val="28"/>
        </w:rPr>
      </w:pPr>
    </w:p>
    <w:sectPr w:rsidR="00B0210B" w:rsidRPr="00B0210B" w:rsidSect="00B021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0B"/>
    <w:rsid w:val="00213153"/>
    <w:rsid w:val="002E133B"/>
    <w:rsid w:val="002E7A43"/>
    <w:rsid w:val="003525B5"/>
    <w:rsid w:val="00513B56"/>
    <w:rsid w:val="005F3880"/>
    <w:rsid w:val="00613CF1"/>
    <w:rsid w:val="00625428"/>
    <w:rsid w:val="00694CB1"/>
    <w:rsid w:val="007C6CE1"/>
    <w:rsid w:val="007D08A4"/>
    <w:rsid w:val="0082752F"/>
    <w:rsid w:val="009A1CD4"/>
    <w:rsid w:val="00A0598A"/>
    <w:rsid w:val="00A4496F"/>
    <w:rsid w:val="00B0210B"/>
    <w:rsid w:val="00B80122"/>
    <w:rsid w:val="00BC6024"/>
    <w:rsid w:val="00E021E8"/>
    <w:rsid w:val="00F0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14727-9803-4A67-84EF-8EBBDF32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2016-10-28T04:58:00Z</dcterms:created>
  <dcterms:modified xsi:type="dcterms:W3CDTF">2017-04-24T13:45:00Z</dcterms:modified>
</cp:coreProperties>
</file>