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3C" w:rsidRDefault="005A6B3C" w:rsidP="005A6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преподаватели и студенты! В марте 2017  года в библиотеку КГИУ поступили следующие научно-технические журналы: </w:t>
      </w:r>
    </w:p>
    <w:p w:rsidR="005A6B3C" w:rsidRDefault="005A6B3C" w:rsidP="005A6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B3C" w:rsidRDefault="005A6B3C" w:rsidP="005A6B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1. Горно-металлургическая промышленность, №1/17</w:t>
      </w:r>
      <w:r w:rsidR="00790DF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2/17</w:t>
      </w:r>
      <w:r w:rsidR="00790DF0">
        <w:rPr>
          <w:rFonts w:ascii="Times New Roman" w:hAnsi="Times New Roman" w:cs="Times New Roman"/>
          <w:b/>
          <w:sz w:val="28"/>
          <w:szCs w:val="28"/>
        </w:rPr>
        <w:t>;</w:t>
      </w:r>
    </w:p>
    <w:p w:rsidR="005A6B3C" w:rsidRDefault="005A6B3C" w:rsidP="005A6B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2. Энергетика и электрооборудование, № 1/17</w:t>
      </w:r>
      <w:r w:rsidR="00790DF0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5A6B3C" w:rsidRDefault="005A6B3C" w:rsidP="005A6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 вашему вниманию краткий обзор этих журналов.</w:t>
      </w:r>
    </w:p>
    <w:p w:rsidR="005A6B3C" w:rsidRDefault="005A6B3C" w:rsidP="005A6B3C">
      <w:pPr>
        <w:rPr>
          <w:rFonts w:ascii="Times New Roman" w:hAnsi="Times New Roman" w:cs="Times New Roman"/>
          <w:b/>
          <w:sz w:val="28"/>
          <w:szCs w:val="28"/>
        </w:rPr>
      </w:pPr>
    </w:p>
    <w:p w:rsidR="005A6B3C" w:rsidRDefault="005A6B3C" w:rsidP="005A6B3C">
      <w:pPr>
        <w:rPr>
          <w:rFonts w:ascii="Times New Roman" w:hAnsi="Times New Roman" w:cs="Times New Roman"/>
          <w:b/>
          <w:sz w:val="28"/>
          <w:szCs w:val="28"/>
        </w:rPr>
      </w:pPr>
    </w:p>
    <w:p w:rsidR="005A6B3C" w:rsidRDefault="005A6B3C" w:rsidP="005A6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ГОРНО-МЕТАЛЛУРГИЧЕСКАЯ ПРОМЫШЛЕННОСТЬ,  № 1/17</w:t>
      </w:r>
    </w:p>
    <w:p w:rsidR="005A6B3C" w:rsidRDefault="005A6B3C" w:rsidP="005A6B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B3C" w:rsidRDefault="005A6B3C" w:rsidP="005A6B3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ПРИОРИТЕТЫ</w:t>
      </w:r>
    </w:p>
    <w:p w:rsidR="005A6B3C" w:rsidRDefault="005A6B3C" w:rsidP="005A6B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Ахметов А.</w:t>
      </w:r>
    </w:p>
    <w:p w:rsidR="005A6B3C" w:rsidRDefault="005A6B3C" w:rsidP="005A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отраслевых трендов</w:t>
      </w:r>
    </w:p>
    <w:p w:rsidR="005A6B3C" w:rsidRDefault="005A6B3C" w:rsidP="005A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Министерством энергетики РК разработана дорожная карта развития угольной промышленности, стр. 4</w:t>
      </w:r>
    </w:p>
    <w:p w:rsidR="005A6B3C" w:rsidRDefault="005A6B3C" w:rsidP="005A6B3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A6B3C" w:rsidRDefault="005A6B3C" w:rsidP="005A6B3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ЮБИЛЕЙ</w:t>
      </w:r>
    </w:p>
    <w:p w:rsidR="005A6B3C" w:rsidRDefault="005A6B3C" w:rsidP="005A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Казцинк</w:t>
      </w:r>
      <w:proofErr w:type="spellEnd"/>
      <w:r>
        <w:rPr>
          <w:rFonts w:ascii="Times New Roman" w:hAnsi="Times New Roman" w:cs="Times New Roman"/>
          <w:sz w:val="24"/>
          <w:szCs w:val="24"/>
        </w:rPr>
        <w:t>» уверенно смотрит в будущее</w:t>
      </w:r>
    </w:p>
    <w:p w:rsidR="005A6B3C" w:rsidRDefault="005A6B3C" w:rsidP="005A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Новыми производственными успехами встречает 20-летие своей компании коллектив восточно-казахстанских горняков и металлургов, стр. 6</w:t>
      </w:r>
    </w:p>
    <w:p w:rsidR="005A6B3C" w:rsidRDefault="005A6B3C" w:rsidP="005A6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3C" w:rsidRDefault="005A6B3C" w:rsidP="005A6B3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ЦЕНТРЕ ВНИМАНИЯ</w:t>
      </w:r>
    </w:p>
    <w:p w:rsidR="005A6B3C" w:rsidRPr="005A6B3C" w:rsidRDefault="005A6B3C" w:rsidP="005A6B3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5A6B3C" w:rsidRDefault="005A6B3C" w:rsidP="005A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мощности: в поисках оптимальной модели</w:t>
      </w:r>
    </w:p>
    <w:p w:rsidR="005A6B3C" w:rsidRDefault="00803FA5" w:rsidP="005A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Минэнерго РК схема рынка мощности вызывает серьезные сомнения представителей горно-металлургического комплекса страны</w:t>
      </w:r>
      <w:r w:rsidR="005A6B3C">
        <w:rPr>
          <w:rFonts w:ascii="Times New Roman" w:hAnsi="Times New Roman" w:cs="Times New Roman"/>
          <w:sz w:val="24"/>
          <w:szCs w:val="24"/>
        </w:rPr>
        <w:t>, стр. 10</w:t>
      </w:r>
    </w:p>
    <w:p w:rsidR="005A6B3C" w:rsidRDefault="005A6B3C" w:rsidP="005A6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3C" w:rsidRDefault="00803FA5" w:rsidP="005A6B3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ЭКОЛОГИЯ</w:t>
      </w:r>
    </w:p>
    <w:p w:rsidR="005A6B3C" w:rsidRDefault="00803FA5" w:rsidP="005A6B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Владимиров Ю.</w:t>
      </w:r>
    </w:p>
    <w:p w:rsidR="005A6B3C" w:rsidRDefault="00803FA5" w:rsidP="005A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Отходы: сырье или повод для штрафных санкций?</w:t>
      </w:r>
    </w:p>
    <w:p w:rsidR="005A6B3C" w:rsidRDefault="00803FA5" w:rsidP="005A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Почему в Казахстане невозможно выполнить новые требования Экологического кодекса РК по переработке битого кирпича и бетона</w:t>
      </w:r>
      <w:r w:rsidR="005A6B3C">
        <w:rPr>
          <w:rFonts w:ascii="Times New Roman" w:hAnsi="Times New Roman" w:cs="Times New Roman"/>
          <w:sz w:val="24"/>
          <w:szCs w:val="24"/>
        </w:rPr>
        <w:t>, стр. 18</w:t>
      </w:r>
    </w:p>
    <w:p w:rsidR="005A6B3C" w:rsidRDefault="005A6B3C" w:rsidP="005A6B3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A6B3C" w:rsidRDefault="00803FA5" w:rsidP="005A6B3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ИЗ ПЕРВЫХ УСТ</w:t>
      </w:r>
    </w:p>
    <w:p w:rsidR="005A6B3C" w:rsidRDefault="00803FA5" w:rsidP="005A6B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Демченко М.</w:t>
      </w:r>
    </w:p>
    <w:p w:rsidR="005A6B3C" w:rsidRDefault="00803FA5" w:rsidP="005A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Геннадий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Писмаркин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«Мы едины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топ-менеджментом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комбината в достижении намеченных целей!», стр. 26</w:t>
      </w:r>
    </w:p>
    <w:p w:rsidR="005A6B3C" w:rsidRDefault="005A6B3C" w:rsidP="005A6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3C" w:rsidRPr="00803FA5" w:rsidRDefault="00803FA5" w:rsidP="005A6B3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HI</w:t>
      </w:r>
      <w:r w:rsidRPr="00803FA5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TECH</w:t>
      </w:r>
    </w:p>
    <w:p w:rsidR="005A6B3C" w:rsidRDefault="00803FA5" w:rsidP="005A6B3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Шедин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A6B3C" w:rsidRDefault="00803FA5" w:rsidP="005A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Летающий маркшейдер</w:t>
      </w:r>
    </w:p>
    <w:p w:rsidR="005A6B3C" w:rsidRDefault="00803FA5" w:rsidP="005A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компании </w:t>
      </w:r>
      <w:r>
        <w:rPr>
          <w:rFonts w:ascii="Times New Roman" w:hAnsi="Times New Roman" w:cs="Times New Roman"/>
          <w:sz w:val="24"/>
          <w:szCs w:val="24"/>
          <w:lang w:val="en-US"/>
        </w:rPr>
        <w:t>KAZ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Minerals</w:t>
      </w:r>
      <w:r w:rsidRPr="00803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геодезических целей применили на Актогае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беспилотник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803FA5">
        <w:rPr>
          <w:rFonts w:ascii="Times New Roman" w:hAnsi="Times New Roman" w:cs="Times New Roman"/>
          <w:sz w:val="24"/>
          <w:szCs w:val="24"/>
        </w:rPr>
        <w:t xml:space="preserve">-200 </w:t>
      </w:r>
      <w:r>
        <w:rPr>
          <w:rFonts w:ascii="Times New Roman" w:hAnsi="Times New Roman" w:cs="Times New Roman"/>
          <w:sz w:val="24"/>
          <w:szCs w:val="24"/>
          <w:lang w:val="en-US"/>
        </w:rPr>
        <w:t>Surveyor</w:t>
      </w:r>
      <w:r w:rsidRPr="00803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британского производства,</w:t>
      </w:r>
      <w:r w:rsidR="005A6B3C">
        <w:rPr>
          <w:rFonts w:ascii="Times New Roman" w:hAnsi="Times New Roman" w:cs="Times New Roman"/>
          <w:sz w:val="24"/>
          <w:szCs w:val="24"/>
        </w:rPr>
        <w:t xml:space="preserve"> стр. 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A6B3C" w:rsidRDefault="005A6B3C" w:rsidP="005A6B3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A6B3C" w:rsidRDefault="00803FA5" w:rsidP="005A6B3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АНАЛИТИКА</w:t>
      </w:r>
    </w:p>
    <w:p w:rsidR="005A6B3C" w:rsidRDefault="00803FA5" w:rsidP="005A6B3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Ванжа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</w:t>
      </w:r>
    </w:p>
    <w:p w:rsidR="005A6B3C" w:rsidRDefault="00803FA5" w:rsidP="005A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Металл, подающий большие надежды</w:t>
      </w:r>
    </w:p>
    <w:p w:rsidR="005A6B3C" w:rsidRDefault="00803FA5" w:rsidP="005A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Растущий спрос на аккумуляторы в портативных устройствах служит главным фактором, стимулирующим мировое производство рафинированного кобальта</w:t>
      </w:r>
      <w:r w:rsidR="005A6B3C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5A6B3C" w:rsidRDefault="005A6B3C" w:rsidP="005A6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3C" w:rsidRDefault="00803FA5" w:rsidP="005A6B3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ПРОЕКТЫ</w:t>
      </w:r>
    </w:p>
    <w:p w:rsidR="005A6B3C" w:rsidRDefault="00803FA5" w:rsidP="005A6B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Юмашев Ф.</w:t>
      </w:r>
    </w:p>
    <w:p w:rsidR="005A6B3C" w:rsidRDefault="00803FA5" w:rsidP="005A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Серебристый свинец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Алайгыра</w:t>
      </w:r>
      <w:proofErr w:type="spellEnd"/>
    </w:p>
    <w:p w:rsidR="005A6B3C" w:rsidRDefault="00803FA5" w:rsidP="005A6B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Безцианидная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 обогащения будет применена в Карагандинской</w:t>
      </w:r>
      <w:r w:rsidR="00657A51">
        <w:rPr>
          <w:rFonts w:ascii="Times New Roman" w:hAnsi="Times New Roman" w:cs="Times New Roman"/>
          <w:sz w:val="24"/>
          <w:szCs w:val="24"/>
        </w:rPr>
        <w:t xml:space="preserve"> области при освоении месторождения полиметаллических руд</w:t>
      </w:r>
      <w:r w:rsidR="005A6B3C">
        <w:rPr>
          <w:rFonts w:ascii="Times New Roman" w:hAnsi="Times New Roman" w:cs="Times New Roman"/>
          <w:sz w:val="24"/>
          <w:szCs w:val="24"/>
        </w:rPr>
        <w:t>,  стр. 4</w:t>
      </w:r>
      <w:r w:rsidR="00657A51">
        <w:rPr>
          <w:rFonts w:ascii="Times New Roman" w:hAnsi="Times New Roman" w:cs="Times New Roman"/>
          <w:sz w:val="24"/>
          <w:szCs w:val="24"/>
        </w:rPr>
        <w:t>2</w:t>
      </w:r>
    </w:p>
    <w:p w:rsidR="005A6B3C" w:rsidRDefault="005A6B3C" w:rsidP="005A6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3C" w:rsidRDefault="00657A51" w:rsidP="005A6B3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ЗАДАЧНИК</w:t>
      </w:r>
    </w:p>
    <w:p w:rsidR="005A6B3C" w:rsidRDefault="00657A51" w:rsidP="005A6B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Петрова Л.</w:t>
      </w:r>
    </w:p>
    <w:p w:rsidR="005A6B3C" w:rsidRDefault="00657A51" w:rsidP="005A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действующего производства</w:t>
      </w:r>
    </w:p>
    <w:p w:rsidR="005A6B3C" w:rsidRDefault="00657A51" w:rsidP="005A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стальном департаменте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АрселоМиттал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Темиртау» на природоохранные проекты затратят 18,5 млрд. тенге</w:t>
      </w:r>
      <w:r w:rsidR="005A6B3C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5A6B3C" w:rsidRDefault="005A6B3C" w:rsidP="005A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D325E" w:rsidRDefault="008D325E" w:rsidP="005A6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25E" w:rsidRDefault="008D325E" w:rsidP="008D3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ГОРНО-МЕТАЛЛУРГИЧЕСКАЯ ПРОМЫШЛЕННОСТЬ,  № 2/17</w:t>
      </w:r>
    </w:p>
    <w:p w:rsidR="008D325E" w:rsidRDefault="008D325E" w:rsidP="008D32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25E" w:rsidRDefault="008D325E" w:rsidP="008D325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АКТУАЛЬНОЕ ИНТЕРВЬЮ</w:t>
      </w:r>
    </w:p>
    <w:p w:rsidR="008D325E" w:rsidRPr="008D325E" w:rsidRDefault="008D325E" w:rsidP="008D3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Антонова 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D325E" w:rsidRDefault="008D325E" w:rsidP="008D3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Бакауов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«Работаем над тем, чтобы развивать реальный сектор экономики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павлодарского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Прииртышья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D325E" w:rsidRDefault="008D325E" w:rsidP="008D3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2016 года инвестиции в обрабатывающую промышленность области составили 250,4 млрд. тенге, стр. 10</w:t>
      </w:r>
    </w:p>
    <w:p w:rsidR="008D325E" w:rsidRDefault="008D325E" w:rsidP="008D325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325E" w:rsidRDefault="008D325E" w:rsidP="008D325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ЗАДАЧНИК</w:t>
      </w:r>
    </w:p>
    <w:p w:rsidR="008D325E" w:rsidRDefault="008D325E" w:rsidP="008D3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глоток воздуха</w:t>
      </w:r>
    </w:p>
    <w:p w:rsidR="008D325E" w:rsidRDefault="00F02E31" w:rsidP="008D3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Разрабатываемый проект кодекса РК о недрах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недрапользовании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стремится сделать отечественную геологоразведку привлекательной для инвесторов</w:t>
      </w:r>
      <w:r w:rsidR="008D325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8D325E" w:rsidRDefault="008D325E" w:rsidP="008D3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25E" w:rsidRDefault="008D325E" w:rsidP="008D325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ЭКСПЕРТНОЕ МНЕНИЕ</w:t>
      </w:r>
    </w:p>
    <w:p w:rsidR="008D325E" w:rsidRDefault="00F02E31" w:rsidP="008D3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угроза, и ресурс</w:t>
      </w:r>
    </w:p>
    <w:p w:rsidR="00F02E31" w:rsidRDefault="00F02E31" w:rsidP="008D3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Шахты Караганды ежегодно выбрасывают в атмосферу до 300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убометров метана</w:t>
      </w:r>
    </w:p>
    <w:p w:rsidR="008D325E" w:rsidRDefault="00F02E31" w:rsidP="008D3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Ромащин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директор угольного департамента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АрселорМиттал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Темиртау»</w:t>
      </w:r>
      <w:r w:rsidR="008D325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D325E">
        <w:rPr>
          <w:rFonts w:ascii="Times New Roman" w:hAnsi="Times New Roman" w:cs="Times New Roman"/>
          <w:sz w:val="24"/>
          <w:szCs w:val="24"/>
        </w:rPr>
        <w:t>0</w:t>
      </w:r>
    </w:p>
    <w:p w:rsidR="008D325E" w:rsidRDefault="008D325E" w:rsidP="008D3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25E" w:rsidRDefault="008D325E" w:rsidP="008D325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НЕДРА</w:t>
      </w:r>
    </w:p>
    <w:p w:rsidR="008D325E" w:rsidRDefault="00F02E31" w:rsidP="008D3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Иртышов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</w:t>
      </w:r>
    </w:p>
    <w:p w:rsidR="008D325E" w:rsidRDefault="00F02E31" w:rsidP="008D32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Дюсенбай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Коргантас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далее – везде….</w:t>
      </w:r>
    </w:p>
    <w:p w:rsidR="008D325E" w:rsidRDefault="00F02E31" w:rsidP="008D3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«НГК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Казгеология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в 2017 году привлечет в разведку месторождений твердых полезных ископаемых 30 млрд. тенге</w:t>
      </w:r>
      <w:r w:rsidR="008D325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8D325E" w:rsidRDefault="008D325E" w:rsidP="008D325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325E" w:rsidRDefault="008D325E" w:rsidP="008D325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НАУКА</w:t>
      </w:r>
    </w:p>
    <w:p w:rsidR="008D325E" w:rsidRDefault="00F02E31" w:rsidP="008D3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Каледина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</w:t>
      </w:r>
    </w:p>
    <w:p w:rsidR="00F02E31" w:rsidRDefault="00F02E31" w:rsidP="008D3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метановой безопасности угольных шахт</w:t>
      </w:r>
    </w:p>
    <w:p w:rsidR="008D325E" w:rsidRDefault="00F02E31" w:rsidP="008D3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Приступая к разработке угольного массива,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недропользователь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изменяет его состояние, запуская целый клубок сложнейших физико-химических процессов, которые необходимо учитывать комплексно</w:t>
      </w:r>
      <w:r w:rsidR="008D325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8D325E" w:rsidRDefault="008D325E" w:rsidP="008D3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25E" w:rsidRPr="008D325E" w:rsidRDefault="008D325E" w:rsidP="008D325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ЦЕНТРЕ ВНИМАНИЯ</w:t>
      </w:r>
    </w:p>
    <w:p w:rsidR="008D325E" w:rsidRDefault="003B7007" w:rsidP="008D3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Ванжа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</w:t>
      </w:r>
    </w:p>
    <w:p w:rsidR="008D325E" w:rsidRDefault="003B7007" w:rsidP="008D3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кодексу о недрах – по правилам отчетности</w:t>
      </w:r>
      <w:r w:rsidR="008D325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8D325E" w:rsidRDefault="008D325E" w:rsidP="008D325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325E" w:rsidRPr="008D325E" w:rsidRDefault="008D325E" w:rsidP="008D325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 КЛЕЙМОМ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KZ</w:t>
      </w:r>
    </w:p>
    <w:p w:rsidR="008D325E" w:rsidRDefault="003B7007" w:rsidP="008D3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Ермаченко Н.</w:t>
      </w:r>
    </w:p>
    <w:p w:rsidR="008D325E" w:rsidRDefault="003B7007" w:rsidP="008D3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производство и рабочие места</w:t>
      </w:r>
    </w:p>
    <w:p w:rsidR="008D325E" w:rsidRDefault="00CC725C" w:rsidP="008D3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антикризисного плана, разработанного специалистами ССГПО, предприятие осваивает новое направление деятельности</w:t>
      </w:r>
      <w:r w:rsidR="008D325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8D325E" w:rsidRDefault="008D325E" w:rsidP="008D3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25E" w:rsidRDefault="008D325E" w:rsidP="008D325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ИЗ ПЕРВЫХ УСТ</w:t>
      </w:r>
    </w:p>
    <w:p w:rsidR="008D325E" w:rsidRDefault="009B15F7" w:rsidP="008D32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Т.Тлемисов</w:t>
      </w:r>
      <w:proofErr w:type="spellEnd"/>
      <w:r>
        <w:rPr>
          <w:rFonts w:ascii="Times New Roman" w:hAnsi="Times New Roman" w:cs="Times New Roman"/>
          <w:sz w:val="24"/>
          <w:szCs w:val="24"/>
        </w:rPr>
        <w:t>: «Мы выстроили партнерские отношения с работодателем и действуем в интересах своих работников»</w:t>
      </w:r>
    </w:p>
    <w:p w:rsidR="008D325E" w:rsidRDefault="009B15F7" w:rsidP="008D3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ТОО «Корпорация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Казахмыс</w:t>
      </w:r>
      <w:proofErr w:type="spellEnd"/>
      <w:r>
        <w:rPr>
          <w:rFonts w:ascii="Times New Roman" w:hAnsi="Times New Roman" w:cs="Times New Roman"/>
          <w:sz w:val="24"/>
          <w:szCs w:val="24"/>
        </w:rPr>
        <w:t>» средняя зарплата на сегодня является одной из самых высоких среди родственных предприятий республики</w:t>
      </w:r>
      <w:r w:rsidR="008D325E">
        <w:rPr>
          <w:rFonts w:ascii="Times New Roman" w:hAnsi="Times New Roman" w:cs="Times New Roman"/>
          <w:sz w:val="24"/>
          <w:szCs w:val="24"/>
        </w:rPr>
        <w:t>,  стр. 4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D325E" w:rsidRDefault="008D325E" w:rsidP="008D3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25E" w:rsidRPr="008D325E" w:rsidRDefault="008D325E" w:rsidP="008D325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МӘДЕНИЕТ</w:t>
      </w:r>
    </w:p>
    <w:p w:rsidR="008D325E" w:rsidRDefault="009B15F7" w:rsidP="008D3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Русланов И.</w:t>
      </w:r>
    </w:p>
    <w:p w:rsidR="008D325E" w:rsidRDefault="009B15F7" w:rsidP="008D3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Гоголь прииски сгубил?</w:t>
      </w:r>
    </w:p>
    <w:p w:rsidR="008D325E" w:rsidRDefault="009B15F7" w:rsidP="008D3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Бенардаки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только владело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акмолинскими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рудниками и угольными копями, но и оказывало весьма заметное влияние на культуру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</w:t>
      </w:r>
      <w:r w:rsidR="008D325E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8D325E" w:rsidRDefault="008D325E" w:rsidP="008D3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D325E" w:rsidRDefault="008D325E" w:rsidP="008D325E"/>
    <w:p w:rsidR="0060572C" w:rsidRDefault="0060572C" w:rsidP="00605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ЭНЕРГЕТИКА И ЭЛЕКТРООБОРУДОВАНИЕ,  № 1/17</w:t>
      </w:r>
    </w:p>
    <w:p w:rsidR="0060572C" w:rsidRDefault="0060572C" w:rsidP="006057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72C" w:rsidRDefault="0060572C" w:rsidP="0060572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АКТУАЛЬНОЕ ИНТЕРВЬЮ</w:t>
      </w:r>
    </w:p>
    <w:p w:rsidR="0060572C" w:rsidRPr="008D325E" w:rsidRDefault="00D46C08" w:rsidP="006057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Бексары Ж.М.</w:t>
      </w:r>
    </w:p>
    <w:p w:rsidR="0060572C" w:rsidRDefault="00D46C08" w:rsidP="00605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Актюбинская область – лидер в области промышленного производства</w:t>
      </w:r>
      <w:r w:rsidR="0060572C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0572C" w:rsidRDefault="0060572C" w:rsidP="0060572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0572C" w:rsidRDefault="00D46C08" w:rsidP="0060572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 НОМЕРА</w:t>
      </w:r>
    </w:p>
    <w:p w:rsidR="00D46C08" w:rsidRPr="00D46C08" w:rsidRDefault="00D46C08" w:rsidP="00D46C0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Жубанышов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Ж.А.</w:t>
      </w:r>
    </w:p>
    <w:p w:rsidR="0060572C" w:rsidRDefault="0060572C" w:rsidP="00605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глоток воздуха</w:t>
      </w:r>
    </w:p>
    <w:p w:rsidR="0060572C" w:rsidRDefault="00D46C08" w:rsidP="00605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Актюбинская область: ставка на энергосбережение и энергоэффективность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 w:rsidR="0060572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60572C">
        <w:rPr>
          <w:rFonts w:ascii="Times New Roman" w:hAnsi="Times New Roman" w:cs="Times New Roman"/>
          <w:sz w:val="24"/>
          <w:szCs w:val="24"/>
        </w:rPr>
        <w:t>стр.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0572C" w:rsidRDefault="0060572C" w:rsidP="006057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72C" w:rsidRDefault="00D46C08" w:rsidP="0060572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ГОСУДАРСТВЕННЫЙ КОНТРОЛЬ</w:t>
      </w:r>
    </w:p>
    <w:p w:rsidR="00AF7270" w:rsidRPr="00AF7270" w:rsidRDefault="00B84361" w:rsidP="0060572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Масина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Г.Ж.</w:t>
      </w:r>
    </w:p>
    <w:p w:rsidR="0060572C" w:rsidRDefault="00B84361" w:rsidP="00605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снова о тарифах, стр. 14</w:t>
      </w:r>
    </w:p>
    <w:p w:rsidR="0060572C" w:rsidRDefault="0060572C" w:rsidP="006057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72C" w:rsidRDefault="00B84361" w:rsidP="0060572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ЭНЕРГЕТИКА РЕГИОНЫ</w:t>
      </w:r>
    </w:p>
    <w:p w:rsidR="0060572C" w:rsidRDefault="00B84361" w:rsidP="00605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Гармония энергии и тепла</w:t>
      </w:r>
      <w:r w:rsidR="0060572C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B84361" w:rsidRDefault="00B84361" w:rsidP="00605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Электросетьстрой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», стр. 20</w:t>
      </w:r>
    </w:p>
    <w:p w:rsidR="00B84361" w:rsidRDefault="00B84361" w:rsidP="00605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Байлы</w:t>
      </w:r>
      <w:proofErr w:type="spellEnd"/>
      <w:r>
        <w:rPr>
          <w:rFonts w:ascii="Times New Roman" w:hAnsi="Times New Roman" w:cs="Times New Roman"/>
          <w:sz w:val="24"/>
          <w:szCs w:val="24"/>
        </w:rPr>
        <w:t>», стр. 22</w:t>
      </w:r>
    </w:p>
    <w:p w:rsidR="0060572C" w:rsidRDefault="0060572C" w:rsidP="0060572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0572C" w:rsidRDefault="00B84361" w:rsidP="0060572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ЭНЕРГЕТИКА СПЕЦТЕХНИКА</w:t>
      </w:r>
    </w:p>
    <w:p w:rsidR="0060572C" w:rsidRDefault="00B84361" w:rsidP="00605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МехРемСервис-Автомагнитка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0572C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B84361" w:rsidRPr="00B84361" w:rsidRDefault="00B84361" w:rsidP="006057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Nazar</w:t>
      </w:r>
      <w:proofErr w:type="spellEnd"/>
      <w:r w:rsidRPr="00B84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Trailer</w:t>
      </w:r>
      <w:r>
        <w:rPr>
          <w:rFonts w:ascii="Times New Roman" w:hAnsi="Times New Roman" w:cs="Times New Roman"/>
          <w:sz w:val="24"/>
          <w:szCs w:val="24"/>
        </w:rPr>
        <w:t xml:space="preserve"> – лучшая прицепная техника на рынке Казахстана</w:t>
      </w:r>
      <w:proofErr w:type="gramStart"/>
      <w:r>
        <w:rPr>
          <w:rFonts w:ascii="Times New Roman" w:hAnsi="Times New Roman" w:cs="Times New Roman"/>
          <w:sz w:val="24"/>
          <w:szCs w:val="24"/>
        </w:rPr>
        <w:t>!,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стр. 26</w:t>
      </w:r>
    </w:p>
    <w:p w:rsidR="0060572C" w:rsidRDefault="0060572C" w:rsidP="006057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72C" w:rsidRPr="008D325E" w:rsidRDefault="00B84361" w:rsidP="0060572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ЗЕЛЕНАЯ ЭНЕРГЕТИКА</w:t>
      </w:r>
    </w:p>
    <w:p w:rsidR="0060572C" w:rsidRDefault="00B84361" w:rsidP="00605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Возобновляемые источники энергии - энергетическая независимость</w:t>
      </w:r>
      <w:r w:rsidR="0060572C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B84361" w:rsidRDefault="00B84361" w:rsidP="00605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Эффективные проекты использования возобновляемых энергоресурсов Казахстана, стр. 34</w:t>
      </w:r>
    </w:p>
    <w:p w:rsidR="0060572C" w:rsidRDefault="0060572C" w:rsidP="0060572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0572C" w:rsidRPr="008D325E" w:rsidRDefault="00B84361" w:rsidP="0060572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ЭНЕРГЕТИКА ИННОВАЦИИ</w:t>
      </w:r>
    </w:p>
    <w:p w:rsidR="0060572C" w:rsidRDefault="00B84361" w:rsidP="00605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общедоступных дефибрилляторов – современный подход в предотвращении смертельных случаев на рабочем месте</w:t>
      </w:r>
      <w:r w:rsidR="0060572C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60572C" w:rsidRDefault="0060572C" w:rsidP="006057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72C" w:rsidRDefault="00B84361" w:rsidP="0060572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ЗАРУБЕЖНЫЙ ОПЫТ</w:t>
      </w:r>
    </w:p>
    <w:p w:rsidR="0060572C" w:rsidRDefault="00B84361" w:rsidP="00605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Энергетическая повестка Трампа: 10 наиболее вероятных шагов</w:t>
      </w:r>
      <w:r w:rsidR="0060572C">
        <w:rPr>
          <w:rFonts w:ascii="Times New Roman" w:hAnsi="Times New Roman" w:cs="Times New Roman"/>
          <w:sz w:val="24"/>
          <w:szCs w:val="24"/>
        </w:rPr>
        <w:t>,  стр. 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84361" w:rsidRDefault="00795D10" w:rsidP="00605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Китай снова ставит на уголь, стр. 44</w:t>
      </w:r>
    </w:p>
    <w:p w:rsidR="00795D10" w:rsidRDefault="00795D10" w:rsidP="00605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японцы в попытке не потерять лицо потеряли атомную станцию, стр. 46</w:t>
      </w:r>
    </w:p>
    <w:p w:rsidR="0060572C" w:rsidRDefault="0060572C" w:rsidP="006057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572C" w:rsidSect="0021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73CB"/>
    <w:rsid w:val="000673CB"/>
    <w:rsid w:val="002142B9"/>
    <w:rsid w:val="003B7007"/>
    <w:rsid w:val="00480769"/>
    <w:rsid w:val="004C0B66"/>
    <w:rsid w:val="00512CAC"/>
    <w:rsid w:val="005A6B3C"/>
    <w:rsid w:val="0060572C"/>
    <w:rsid w:val="00657A51"/>
    <w:rsid w:val="00790DF0"/>
    <w:rsid w:val="00795D10"/>
    <w:rsid w:val="00803FA5"/>
    <w:rsid w:val="008D325E"/>
    <w:rsid w:val="009B15F7"/>
    <w:rsid w:val="00AF7270"/>
    <w:rsid w:val="00B84361"/>
    <w:rsid w:val="00CC725C"/>
    <w:rsid w:val="00D46C08"/>
    <w:rsid w:val="00F02E31"/>
    <w:rsid w:val="00F6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FAA1-C057-410E-B178-F6468DEB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2017-04-05T06:10:00Z</dcterms:created>
  <dcterms:modified xsi:type="dcterms:W3CDTF">2017-04-05T06:10:00Z</dcterms:modified>
</cp:coreProperties>
</file>