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2F" w:rsidRDefault="00C0672F" w:rsidP="00C0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преподаватели и студенты! В </w:t>
      </w:r>
      <w:r w:rsidR="001261BD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2015 года в библиотеку КГИУ поступили следующие научно-технические журналы: </w:t>
      </w:r>
    </w:p>
    <w:p w:rsidR="00C0672F" w:rsidRDefault="00C0672F" w:rsidP="00C06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Кузнечно-штамповочное производство, № 12/2014</w:t>
      </w:r>
    </w:p>
    <w:p w:rsidR="00C0672F" w:rsidRDefault="00C0672F" w:rsidP="00C06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 Промышленное и гражданское строительство, № 12/14;</w:t>
      </w:r>
    </w:p>
    <w:p w:rsidR="00C0672F" w:rsidRDefault="00C0672F" w:rsidP="00C06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6. Известия вузов «Черная металлургия», № 12/2014</w:t>
      </w:r>
    </w:p>
    <w:p w:rsidR="00C0672F" w:rsidRDefault="00C0672F" w:rsidP="00C06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261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7. Металлург № 12/2014 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краткий обзор этих журналов.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КУЗНЕЧНО-ШТАМПОВОЧНОЕ ПРОИЗВОДСТВО № 12/14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ТЕОРИЯ, РАСЧЕТЫ, ИССЛЕДОВАНИЯ</w:t>
      </w:r>
    </w:p>
    <w:p w:rsidR="00C0672F" w:rsidRDefault="00C0672F" w:rsidP="00C06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Воронцов А.Л. 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упругих деформаций инструмента для повышения точности теории обработки металлов давлением.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3. Процесс закрытой штамповки, стр. 3</w:t>
      </w:r>
    </w:p>
    <w:p w:rsidR="00C0672F" w:rsidRDefault="00C0672F" w:rsidP="00C06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Поляков П.А. и др.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процесса выдавливания заготовок из ванадийсодержащего порошка железа, стр.10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ОБРАБОТКИ ДАВЛЕНИЕМ</w:t>
      </w:r>
    </w:p>
    <w:p w:rsidR="00C0672F" w:rsidRDefault="00C0672F" w:rsidP="00C06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Харитонов В.А.,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Галлямов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Д.Э.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изготовления стальной проволоки совмещенным способом «прокатка-волочение», стр. 15</w:t>
      </w:r>
    </w:p>
    <w:p w:rsidR="00C0672F" w:rsidRDefault="00C0672F" w:rsidP="00C06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Слобода А.А. и др.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Комбинированное выдавливание защитной накладки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углепластиковой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лопатки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ультрамелкозернистого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титанового сплава, стр.21</w:t>
      </w:r>
    </w:p>
    <w:p w:rsidR="00C0672F" w:rsidRDefault="00C0672F" w:rsidP="00C067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Тюрин В.А. и др.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Технологические возможности ковки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неортогональными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скрещивающимися фронтами, стр.26</w:t>
      </w:r>
    </w:p>
    <w:p w:rsidR="00C0672F" w:rsidRDefault="00C0672F" w:rsidP="00C06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ИНСТРУМЕНТ И ТЕХНОЛОГИЧЕСКАЯ ОСНАСТКА</w:t>
      </w:r>
    </w:p>
    <w:p w:rsidR="00C0672F" w:rsidRDefault="00C0672F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Белан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А.К. и др.</w:t>
      </w:r>
    </w:p>
    <w:p w:rsidR="00C0672F" w:rsidRPr="00974003" w:rsidRDefault="00C0672F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 изготовление технологического инструмента для кузнечно-штамповочных машин при производстве самонарезающих винтов, стр. 28</w:t>
      </w:r>
    </w:p>
    <w:p w:rsidR="00C0672F" w:rsidRPr="00974003" w:rsidRDefault="00C0672F" w:rsidP="00C0672F">
      <w:pPr>
        <w:rPr>
          <w:rFonts w:ascii="Times New Roman" w:hAnsi="Times New Roman" w:cs="Times New Roman"/>
          <w:b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Синицкий В.М., Иванов А.В.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волновых напряжениях в штоках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молотов, стр. 33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ПРОМЫШЛЕННОЕ И ГРАЖДАНСКОЕ СТРОИТЕЛЬСТВО № 1</w:t>
      </w:r>
      <w:r w:rsidR="00E03F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/2014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5661B3" w:rsidP="00C0672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ЭКОЛОГИЯ СРЕДЫ ОБИТАНИЯ</w:t>
      </w:r>
    </w:p>
    <w:p w:rsidR="00C0672F" w:rsidRPr="009C1E27" w:rsidRDefault="005661B3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Ильичев В.А. и др.</w:t>
      </w:r>
    </w:p>
    <w:p w:rsidR="00C0672F" w:rsidRDefault="005661B3" w:rsidP="00C067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полного ресурсного цикла – основа экологической безопасности строительства</w:t>
      </w:r>
      <w:r w:rsidR="00C0672F">
        <w:rPr>
          <w:rFonts w:ascii="Times New Roman" w:hAnsi="Times New Roman" w:cs="Times New Roman"/>
          <w:sz w:val="24"/>
          <w:szCs w:val="24"/>
        </w:rPr>
        <w:t>, стр. 3</w:t>
      </w:r>
    </w:p>
    <w:p w:rsidR="005661B3" w:rsidRPr="005661B3" w:rsidRDefault="005661B3" w:rsidP="005661B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АРХИТЕКТУРА И ГРАДОСТРОИТЕЛЬСТВО</w:t>
      </w:r>
    </w:p>
    <w:p w:rsidR="00C0672F" w:rsidRDefault="005661B3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Вавилонская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Т.В., Карасев Ф.В.</w:t>
      </w:r>
    </w:p>
    <w:p w:rsidR="00C0672F" w:rsidRPr="00C93D51" w:rsidRDefault="005661B3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градостроительной реконструкции исторических кварталов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СТРОИТЕЛЬНАЯ НАУКА</w:t>
      </w:r>
    </w:p>
    <w:p w:rsidR="00C0672F" w:rsidRDefault="009469AF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Русаков А.И.</w:t>
      </w:r>
    </w:p>
    <w:p w:rsidR="00C0672F" w:rsidRDefault="009469AF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несущей способности сваи для свайного поля малого шага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грунте 2 типа: техника и результаты моделирования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0672F" w:rsidRDefault="002122E0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Смоляго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Г.А. и др.</w:t>
      </w:r>
    </w:p>
    <w:p w:rsidR="00C0672F" w:rsidRDefault="002122E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влияния дефектов железобетонных конструкций на развитие коррозионных процессов арматуры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2122E0" w:rsidRDefault="002122E0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Брендэ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2122E0" w:rsidRDefault="002122E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колебания однородной ортотропной предварительно напряженной пластины-полосы со свободным и жестко закрепленным краями, стр. 28</w:t>
      </w:r>
    </w:p>
    <w:p w:rsidR="002122E0" w:rsidRDefault="002122E0" w:rsidP="002122E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ЭКОНОМИКА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ПРАВЛЕНИЕ.МАРКЕТИНГ</w:t>
      </w:r>
    </w:p>
    <w:p w:rsidR="002122E0" w:rsidRDefault="002122E0" w:rsidP="00212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Морозенко А.А., Воронков И.Е.</w:t>
      </w:r>
    </w:p>
    <w:p w:rsidR="002122E0" w:rsidRDefault="002122E0" w:rsidP="0021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оценки и повышения надежности элементов организационной структуры инвестиционно-строительного проекта, стр. 30</w:t>
      </w:r>
    </w:p>
    <w:p w:rsidR="002122E0" w:rsidRDefault="002122E0" w:rsidP="00212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Дорошенко Ю.А. и др.</w:t>
      </w:r>
    </w:p>
    <w:p w:rsidR="002122E0" w:rsidRPr="002122E0" w:rsidRDefault="002122E0" w:rsidP="0021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синергетического эффекта в сфере инвестиционно-инновационной деятельности предприятий промышленности строительных материалов, стр. 33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2122E0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СТРОИТЕЛЬНЫЕ МАТЕРИАЛЫ И ТЕХНОЛОГИИ</w:t>
      </w:r>
    </w:p>
    <w:p w:rsidR="00C0672F" w:rsidRDefault="002122E0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Приходько В.М., Васильев Ю.Э.</w:t>
      </w:r>
    </w:p>
    <w:p w:rsidR="00C0672F" w:rsidRDefault="002122E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разработки МАДИ для транспортного строительства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2122E0" w:rsidRDefault="002122E0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Гусев Б.В. и др.</w:t>
      </w:r>
    </w:p>
    <w:p w:rsidR="002122E0" w:rsidRDefault="002122E0" w:rsidP="00C0672F">
      <w:pPr>
        <w:rPr>
          <w:rFonts w:ascii="Times New Roman" w:hAnsi="Times New Roman" w:cs="Times New Roman"/>
          <w:sz w:val="24"/>
          <w:szCs w:val="24"/>
        </w:rPr>
      </w:pPr>
      <w:r w:rsidRPr="002122E0">
        <w:rPr>
          <w:rFonts w:ascii="Times New Roman" w:hAnsi="Times New Roman" w:cs="Times New Roman"/>
          <w:sz w:val="24"/>
          <w:szCs w:val="24"/>
        </w:rPr>
        <w:t>Исследования биологического сопротивления известковых композитов с помощью методов математического планирования эксперимента</w:t>
      </w:r>
      <w:r>
        <w:rPr>
          <w:rFonts w:ascii="Times New Roman" w:hAnsi="Times New Roman" w:cs="Times New Roman"/>
          <w:sz w:val="24"/>
          <w:szCs w:val="24"/>
        </w:rPr>
        <w:t>, стр. 41</w:t>
      </w:r>
    </w:p>
    <w:p w:rsidR="002122E0" w:rsidRDefault="002122E0" w:rsidP="00C0672F">
      <w:pPr>
        <w:rPr>
          <w:rFonts w:ascii="Times New Roman" w:hAnsi="Times New Roman" w:cs="Times New Roman"/>
          <w:b/>
          <w:sz w:val="24"/>
          <w:szCs w:val="24"/>
        </w:rPr>
      </w:pPr>
      <w:r w:rsidRPr="002122E0">
        <w:rPr>
          <w:rFonts w:ascii="Times New Roman" w:hAnsi="Times New Roman" w:cs="Times New Roman"/>
          <w:b/>
          <w:sz w:val="24"/>
          <w:szCs w:val="24"/>
        </w:rPr>
        <w:t xml:space="preserve">Лесовик </w:t>
      </w:r>
      <w:proofErr w:type="spellStart"/>
      <w:r w:rsidRPr="002122E0">
        <w:rPr>
          <w:rFonts w:ascii="Times New Roman" w:hAnsi="Times New Roman" w:cs="Times New Roman"/>
          <w:b/>
          <w:sz w:val="24"/>
          <w:szCs w:val="24"/>
        </w:rPr>
        <w:t>Р.В.и</w:t>
      </w:r>
      <w:proofErr w:type="spellEnd"/>
      <w:r w:rsidRPr="002122E0">
        <w:rPr>
          <w:rFonts w:ascii="Times New Roman" w:hAnsi="Times New Roman" w:cs="Times New Roman"/>
          <w:b/>
          <w:sz w:val="24"/>
          <w:szCs w:val="24"/>
        </w:rPr>
        <w:t xml:space="preserve"> др.</w:t>
      </w:r>
    </w:p>
    <w:p w:rsidR="002122E0" w:rsidRDefault="002122E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проблеме использования техногенных песков Курской магнитной аномалии для производства мелкозернистого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фибробетона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изделий на его основе</w:t>
      </w:r>
      <w:r w:rsidR="006C06AF">
        <w:rPr>
          <w:rFonts w:ascii="Times New Roman" w:hAnsi="Times New Roman" w:cs="Times New Roman"/>
          <w:sz w:val="24"/>
          <w:szCs w:val="24"/>
        </w:rPr>
        <w:t>, стр. 45</w:t>
      </w:r>
    </w:p>
    <w:p w:rsidR="006C06AF" w:rsidRPr="006C06AF" w:rsidRDefault="006C06AF" w:rsidP="00C0672F">
      <w:pPr>
        <w:rPr>
          <w:rFonts w:ascii="Times New Roman" w:hAnsi="Times New Roman" w:cs="Times New Roman"/>
          <w:b/>
          <w:sz w:val="24"/>
          <w:szCs w:val="24"/>
        </w:rPr>
      </w:pPr>
      <w:r w:rsidRPr="006C06AF">
        <w:rPr>
          <w:rFonts w:ascii="Times New Roman" w:hAnsi="Times New Roman" w:cs="Times New Roman"/>
          <w:b/>
          <w:sz w:val="24"/>
          <w:szCs w:val="24"/>
        </w:rPr>
        <w:t>Клюев А.В.</w:t>
      </w:r>
    </w:p>
    <w:p w:rsidR="006C06AF" w:rsidRDefault="006C06AF" w:rsidP="00C067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Фибробетон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техногенном песке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композиционных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вяжущих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нанодисперсного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порошка, стр. 49</w:t>
      </w:r>
    </w:p>
    <w:p w:rsidR="00C02EC3" w:rsidRPr="00C02EC3" w:rsidRDefault="00C02EC3" w:rsidP="00C0672F">
      <w:pPr>
        <w:rPr>
          <w:rFonts w:ascii="Times New Roman" w:hAnsi="Times New Roman" w:cs="Times New Roman"/>
          <w:b/>
          <w:sz w:val="24"/>
          <w:szCs w:val="24"/>
        </w:rPr>
      </w:pPr>
      <w:r w:rsidRPr="00C02EC3">
        <w:rPr>
          <w:rFonts w:ascii="Times New Roman" w:hAnsi="Times New Roman" w:cs="Times New Roman"/>
          <w:b/>
          <w:sz w:val="24"/>
          <w:szCs w:val="24"/>
        </w:rPr>
        <w:t>Цветков С.В.</w:t>
      </w:r>
    </w:p>
    <w:p w:rsidR="00C02EC3" w:rsidRPr="002122E0" w:rsidRDefault="00C02EC3" w:rsidP="00C067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Остатистической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составляющей масштабного фактора при испытании бетона, стр. 52</w:t>
      </w:r>
    </w:p>
    <w:p w:rsidR="002122E0" w:rsidRDefault="002122E0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ПОМОЩЬ ПРОЕКТИРОВЩИКУ</w:t>
      </w:r>
    </w:p>
    <w:p w:rsidR="00C0672F" w:rsidRDefault="00C02EC3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Шевченко А.В. и др.</w:t>
      </w:r>
    </w:p>
    <w:p w:rsidR="00C0672F" w:rsidRDefault="00C02EC3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усилий в элементах вертикальных связей на основе вариационного метода Власов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Милейковского</w:t>
      </w:r>
      <w:proofErr w:type="spellEnd"/>
      <w:r w:rsidR="00C0672F">
        <w:rPr>
          <w:rFonts w:ascii="Times New Roman" w:hAnsi="Times New Roman" w:cs="Times New Roman"/>
          <w:sz w:val="24"/>
          <w:szCs w:val="24"/>
        </w:rPr>
        <w:t>, стр. 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672F" w:rsidRDefault="00C02EC3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Смоляго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 и др.</w:t>
      </w:r>
    </w:p>
    <w:p w:rsidR="00C0672F" w:rsidRDefault="00C02EC3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многопролетных железобетонных балок по методу заданных деформаций</w:t>
      </w:r>
      <w:r w:rsidR="00C0672F">
        <w:rPr>
          <w:rFonts w:ascii="Times New Roman" w:hAnsi="Times New Roman" w:cs="Times New Roman"/>
          <w:sz w:val="24"/>
          <w:szCs w:val="24"/>
        </w:rPr>
        <w:t>, стр.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0672F" w:rsidRDefault="00C02EC3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Наумов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А.Е.и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др.</w:t>
      </w:r>
    </w:p>
    <w:p w:rsidR="00C0672F" w:rsidRDefault="00C02EC3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вопросу учета технологических факторов каменной кладки в нормах России и Социалистической Республики Вьетнам</w:t>
      </w:r>
      <w:r w:rsidR="00C0672F">
        <w:rPr>
          <w:rFonts w:ascii="Times New Roman" w:hAnsi="Times New Roman" w:cs="Times New Roman"/>
          <w:sz w:val="24"/>
          <w:szCs w:val="24"/>
        </w:rPr>
        <w:t>, стр. 6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02EC3" w:rsidRPr="00FE1623" w:rsidRDefault="00FE1623" w:rsidP="00C0672F">
      <w:pPr>
        <w:rPr>
          <w:rFonts w:ascii="Times New Roman" w:hAnsi="Times New Roman" w:cs="Times New Roman"/>
          <w:b/>
          <w:sz w:val="24"/>
          <w:szCs w:val="24"/>
        </w:rPr>
      </w:pPr>
      <w:r w:rsidRPr="00FE1623">
        <w:rPr>
          <w:rFonts w:ascii="Times New Roman" w:hAnsi="Times New Roman" w:cs="Times New Roman"/>
          <w:b/>
          <w:sz w:val="24"/>
          <w:szCs w:val="24"/>
        </w:rPr>
        <w:lastRenderedPageBreak/>
        <w:t>Малинин А.Г.</w:t>
      </w:r>
    </w:p>
    <w:p w:rsidR="00FE1623" w:rsidRDefault="00FE1623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диаметра грунтоцементных колонн на основе результатов натурных экспериментов, стр. 66</w:t>
      </w:r>
    </w:p>
    <w:p w:rsidR="00491439" w:rsidRDefault="00491439" w:rsidP="00C0672F">
      <w:pPr>
        <w:rPr>
          <w:rFonts w:ascii="Times New Roman" w:hAnsi="Times New Roman" w:cs="Times New Roman"/>
          <w:sz w:val="24"/>
          <w:szCs w:val="24"/>
        </w:rPr>
      </w:pPr>
    </w:p>
    <w:p w:rsidR="00FE1623" w:rsidRDefault="00FE1623" w:rsidP="00FE162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БЕЗОПАСНОСТЬ В СТРОИТЕЛЬСТВЕ</w:t>
      </w:r>
    </w:p>
    <w:p w:rsidR="00FE1623" w:rsidRDefault="00FE1623" w:rsidP="00FE1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Константинова Н.И., Смирнов Н.В.</w:t>
      </w:r>
    </w:p>
    <w:p w:rsidR="00FE1623" w:rsidRPr="00FE1623" w:rsidRDefault="00FE1623" w:rsidP="00FE1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вопросу о пожарной 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алюмокомпозитных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панелей в навесных фасадных системах, стр. 69</w:t>
      </w:r>
    </w:p>
    <w:p w:rsidR="00C0672F" w:rsidRDefault="00C0672F" w:rsidP="00C0672F">
      <w:pPr>
        <w:rPr>
          <w:rFonts w:ascii="Times New Roman" w:hAnsi="Times New Roman" w:cs="Times New Roman"/>
          <w:b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ФАКУЛЬТЕТ ПГС – СТРОИТЕЛЯМ</w:t>
      </w:r>
    </w:p>
    <w:p w:rsidR="00C0672F" w:rsidRDefault="00491439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Марголин В.М.</w:t>
      </w:r>
    </w:p>
    <w:p w:rsidR="00C0672F" w:rsidRDefault="00491439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основных параметров противофильтрационных конструкций, стр. 73</w:t>
      </w:r>
    </w:p>
    <w:p w:rsidR="00C0672F" w:rsidRDefault="00491439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Беккер Д.А.</w:t>
      </w:r>
    </w:p>
    <w:p w:rsidR="00C0672F" w:rsidRDefault="00491439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Электрическое суммирование сигналов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тензорезисторных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датчиков</w:t>
      </w:r>
      <w:r w:rsidR="00C0672F">
        <w:rPr>
          <w:rFonts w:ascii="Times New Roman" w:hAnsi="Times New Roman" w:cs="Times New Roman"/>
          <w:sz w:val="24"/>
          <w:szCs w:val="24"/>
        </w:rPr>
        <w:t>, стр. 7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491439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ЭНЕРГОРЕСУРСОСБЕРЕЖЕНИЕ</w:t>
      </w:r>
    </w:p>
    <w:p w:rsidR="00C0672F" w:rsidRDefault="00491439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Хаванов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П.А. и др.</w:t>
      </w:r>
    </w:p>
    <w:p w:rsidR="00C0672F" w:rsidRDefault="00491439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потерь теплоты с уходящими газами при составлении теплового баланса конденсационных котлов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491439" w:rsidRDefault="00491439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491439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ПОДЗЕМНОЕ СТРОИТЕЛЬСТВО</w:t>
      </w:r>
    </w:p>
    <w:p w:rsidR="00C0672F" w:rsidRDefault="003C103E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Ледяев А.П. и др.</w:t>
      </w:r>
    </w:p>
    <w:p w:rsidR="00C0672F" w:rsidRPr="004E44B0" w:rsidRDefault="00487451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Инженерная защита скважин метрополитена при наземном строительстве в их охранной зоне</w:t>
      </w:r>
      <w:r w:rsidR="00C0672F">
        <w:rPr>
          <w:rFonts w:ascii="Times New Roman" w:hAnsi="Times New Roman" w:cs="Times New Roman"/>
          <w:sz w:val="24"/>
          <w:szCs w:val="24"/>
        </w:rPr>
        <w:t>, стр. 8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51" w:rsidRDefault="00487451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ИЗВЕСТИЯ ВЫСШИХ УЧЕБНЫХ ЗАВЕДЕНИЙ (ЧЕРНАЯ МЕТАЛЛУРГИЯ) № 1</w:t>
      </w:r>
      <w:r w:rsidR="004874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/14 Том 57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РЕСУРСОСБЕРЕЖЕНИЕ В ЧЕРНОЙ МЕТАЛЛУРГИИ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Панова В.Ф. и др.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Металлургические отходы для производства цветного цемента. </w:t>
      </w:r>
      <w:r w:rsidR="00487451">
        <w:rPr>
          <w:rFonts w:ascii="Times New Roman" w:hAnsi="Times New Roman" w:cs="Times New Roman"/>
          <w:sz w:val="24"/>
          <w:szCs w:val="24"/>
        </w:rPr>
        <w:t>Оптимизация состава декоративного цемента на основе отбеленного шлака</w:t>
      </w:r>
      <w:r>
        <w:rPr>
          <w:rFonts w:ascii="Times New Roman" w:hAnsi="Times New Roman" w:cs="Times New Roman"/>
          <w:sz w:val="24"/>
          <w:szCs w:val="24"/>
        </w:rPr>
        <w:t>, стр. 5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7535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МЕТАЛЛУРГИЧЕСКИЕ ТЕХНОЛОГИИ</w:t>
      </w:r>
    </w:p>
    <w:p w:rsidR="00C0672F" w:rsidRDefault="00487451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Кашлев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И.М</w:t>
      </w:r>
      <w:r w:rsidR="00C0672F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C0672F" w:rsidRDefault="00487451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восстановителей при производстве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силикомарганца</w:t>
      </w:r>
      <w:proofErr w:type="spellEnd"/>
      <w:r w:rsidR="00C0672F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0672F" w:rsidRDefault="00487451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Лехов О.С.</w:t>
      </w:r>
    </w:p>
    <w:p w:rsidR="00C0672F" w:rsidRDefault="00487451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напряженно-деформированного состояния системы валк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полоса при прокатке широкополочной балки в клетях универсально-балочного стана</w:t>
      </w:r>
      <w:r w:rsidR="00C0672F">
        <w:rPr>
          <w:rFonts w:ascii="Times New Roman" w:hAnsi="Times New Roman" w:cs="Times New Roman"/>
          <w:sz w:val="24"/>
          <w:szCs w:val="24"/>
        </w:rPr>
        <w:t>, стр. 15</w:t>
      </w:r>
    </w:p>
    <w:p w:rsidR="00C0672F" w:rsidRDefault="00487451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Токовой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О.К.,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Шабуров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Д.В.</w:t>
      </w:r>
    </w:p>
    <w:p w:rsidR="00C0672F" w:rsidRDefault="00487451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неметаллической фазы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аустенитной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нержавеющей стали</w:t>
      </w:r>
      <w:r w:rsidR="00C0672F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0672F" w:rsidRDefault="00487451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Протопопов Е.В</w:t>
      </w:r>
      <w:r w:rsidR="00C0672F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C0672F" w:rsidRDefault="00487451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высокотемпературного обезуглероживания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алюмопереклазоуглеродистых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ковшевых огнеупоров</w:t>
      </w:r>
      <w:r w:rsidR="00C0672F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МАТЕРИАЛОВЕДЕНИЕ И НАНОТЕХНОЛОГИИ</w:t>
      </w:r>
    </w:p>
    <w:p w:rsidR="00C0672F" w:rsidRDefault="00487451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Громов В.Е</w:t>
      </w:r>
      <w:r w:rsidR="00C0672F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C0672F" w:rsidRDefault="00487451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Структурно-фазовые состояния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дефектная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субструктура дифференцированно закаленных рельсов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ТЕХНОЛОГИИ И АВТОМАТИЗАЦИЯ В ЧЕРНОЙ МЕТАЛЛУРГИИ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72F" w:rsidRDefault="00D34A90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Ляховец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</w:t>
      </w:r>
      <w:r w:rsidR="00C0672F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C0672F" w:rsidRDefault="00D34A9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Совместный синтез объекта управления и управляющей подсистемы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D34A90" w:rsidRDefault="00D34A90" w:rsidP="00C0672F">
      <w:pPr>
        <w:rPr>
          <w:rFonts w:ascii="Times New Roman" w:hAnsi="Times New Roman" w:cs="Times New Roman"/>
          <w:sz w:val="24"/>
          <w:szCs w:val="24"/>
        </w:rPr>
      </w:pPr>
    </w:p>
    <w:p w:rsidR="00D34A90" w:rsidRDefault="00D34A90" w:rsidP="00D34A9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КРАТКИЕ СООБЩЕНИЯ</w:t>
      </w:r>
    </w:p>
    <w:p w:rsidR="00D34A90" w:rsidRDefault="00D34A90" w:rsidP="00D34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Феоктистов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А.В.и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др.</w:t>
      </w:r>
    </w:p>
    <w:p w:rsidR="00D34A90" w:rsidRDefault="00D34A90" w:rsidP="00D3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относительной прочности твердого топлива при различном соотношении содержаний кокса и антрацита в топливных колошах в шахтных печах, стр. 37</w:t>
      </w:r>
    </w:p>
    <w:p w:rsidR="00D34A90" w:rsidRPr="00D34A90" w:rsidRDefault="00D34A90" w:rsidP="00D34A90">
      <w:pPr>
        <w:rPr>
          <w:rFonts w:ascii="Times New Roman" w:hAnsi="Times New Roman" w:cs="Times New Roman"/>
          <w:b/>
          <w:sz w:val="24"/>
          <w:szCs w:val="24"/>
        </w:rPr>
      </w:pPr>
      <w:r w:rsidRPr="00D34A90">
        <w:rPr>
          <w:rFonts w:ascii="Times New Roman" w:hAnsi="Times New Roman" w:cs="Times New Roman"/>
          <w:b/>
          <w:sz w:val="24"/>
          <w:szCs w:val="24"/>
        </w:rPr>
        <w:t>Антонов В.П.</w:t>
      </w:r>
    </w:p>
    <w:p w:rsidR="00D34A90" w:rsidRPr="00D34A90" w:rsidRDefault="00D34A90" w:rsidP="00D3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оптимальной конусности для обеспечения направленного затвердевания отливки, стр. 39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ТЕМАТИЧЕСКАЯ ПОДБОРКА СТАТЕЙ «НАНОСТРУКТУРНОЕ МАТЕРИАЛОВЕДЕНИЕ»</w:t>
      </w:r>
    </w:p>
    <w:p w:rsidR="00C0672F" w:rsidRDefault="00D34A90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Морозов М.</w:t>
      </w:r>
      <w:r w:rsidR="00C0672F">
        <w:rPr>
          <w:rFonts w:ascii="Times New Roman" w:hAnsi="Times New Roman" w:cs="Times New Roman"/>
          <w:b/>
          <w:sz w:val="24"/>
          <w:szCs w:val="24"/>
        </w:rPr>
        <w:t>М. и др.</w:t>
      </w:r>
    </w:p>
    <w:p w:rsidR="00C0672F" w:rsidRDefault="00D34A9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Сплавы на основе палладия.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Кристаллогеометрические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кристоллохимические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параметры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C0672F" w:rsidRDefault="00D34A90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Лотков А.И</w:t>
      </w:r>
      <w:r w:rsidR="00C0672F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C0672F" w:rsidRPr="006B6648" w:rsidRDefault="00D34A9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равноканально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-углового прессования на измельчение зерна и неупругие свойства сплавов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никелида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титана</w:t>
      </w:r>
      <w:r w:rsidR="00C0672F">
        <w:rPr>
          <w:rFonts w:ascii="Times New Roman" w:hAnsi="Times New Roman" w:cs="Times New Roman"/>
          <w:sz w:val="24"/>
          <w:szCs w:val="24"/>
        </w:rPr>
        <w:t>, стр. 5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0672F" w:rsidRDefault="00D34A90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Власов И.В</w:t>
      </w:r>
      <w:r w:rsidR="00C0672F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C0672F" w:rsidRDefault="00D34A90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ионно-лучевой обработки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структуру и усталостную долговечность стали 30ХГСН2А</w:t>
      </w:r>
      <w:r w:rsidR="00C0672F">
        <w:rPr>
          <w:rFonts w:ascii="Times New Roman" w:hAnsi="Times New Roman" w:cs="Times New Roman"/>
          <w:sz w:val="24"/>
          <w:szCs w:val="24"/>
        </w:rPr>
        <w:t>, стр. 6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МЕТАЛЛУРГ № 1</w:t>
      </w:r>
      <w:r w:rsidR="00D34A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/14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204697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СОЦИАЛЬНОЕ ПАРТНЕРСТВО</w:t>
      </w:r>
    </w:p>
    <w:p w:rsidR="00C0672F" w:rsidRDefault="00204697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Прохоров В.А.</w:t>
      </w:r>
    </w:p>
    <w:p w:rsidR="00C0672F" w:rsidRDefault="00204697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Социально-экономические аспекты создания оптимальных условий труда в организациях горно-металлургического комплекса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204697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ЭКОНОМИКА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ЕНЕДЖМЕНТ</w:t>
      </w:r>
    </w:p>
    <w:p w:rsidR="00C0672F" w:rsidRDefault="00C0672F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72F" w:rsidRDefault="00204697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Бутрин А.Г.,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Гельманова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З.С.</w:t>
      </w:r>
    </w:p>
    <w:p w:rsidR="00C0672F" w:rsidRDefault="00204697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ресурсосберегающие методы менеджмента в металлургическом комплексе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Pr="00D05EDB" w:rsidRDefault="00204697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МЕТАЛЛУРГ-ИНФО</w:t>
      </w:r>
    </w:p>
    <w:p w:rsidR="00C0672F" w:rsidRDefault="00077502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p w:rsidR="00C0672F" w:rsidRDefault="00077502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в цифрах и фактах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Pr="00D05EDB" w:rsidRDefault="00077502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ТЕХНОЛОГИИ</w:t>
      </w:r>
    </w:p>
    <w:p w:rsidR="00C0672F" w:rsidRDefault="00077502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Чеславская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и др.</w:t>
      </w:r>
    </w:p>
    <w:p w:rsidR="00C0672F" w:rsidRDefault="00077502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рационального метода формообразования детали средствами инженерного анализа с применением САЕ - систем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C0672F" w:rsidRDefault="00077502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 П.А. и др.</w:t>
      </w:r>
    </w:p>
    <w:p w:rsidR="00C0672F" w:rsidRDefault="00077502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программного обеспечения для систем управления питанием высокоамперных алюминиевых электролизеров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C0672F" w:rsidRDefault="00C0672F" w:rsidP="00C067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72F" w:rsidRDefault="00077502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РЕСУРСОСБЕРЕЖЕНИЕ</w:t>
      </w:r>
    </w:p>
    <w:p w:rsidR="00C0672F" w:rsidRDefault="00077502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Жданов А.А. </w:t>
      </w:r>
      <w:r w:rsidR="00C0672F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C0672F" w:rsidRDefault="00077502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образования и утилизации отходов ферросплавного производства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77502" w:rsidRDefault="00077502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72F" w:rsidRDefault="00077502" w:rsidP="00C067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НАУКА. ТЕХНИКА. ПРОИЗВОДСТВО</w:t>
      </w:r>
    </w:p>
    <w:p w:rsidR="00077502" w:rsidRPr="00077502" w:rsidRDefault="00077502" w:rsidP="0007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Фролов Ю.А., Полоцкий Л.И.</w:t>
      </w:r>
    </w:p>
    <w:p w:rsidR="00C0672F" w:rsidRDefault="00077502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Трехмерная математическая (динамическая) модель агломерационного процесса. Часть 1</w:t>
      </w:r>
      <w:r w:rsidR="00C0672F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077502" w:rsidRDefault="00077502" w:rsidP="00C067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 и др.</w:t>
      </w:r>
    </w:p>
    <w:p w:rsidR="00077502" w:rsidRDefault="00077502" w:rsidP="00C0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максимально возможного расхода пылеугольного топлива в условиях работы доменного цеха ПАО «ММК» им. Ильича, стр. 48</w:t>
      </w:r>
    </w:p>
    <w:p w:rsidR="00077502" w:rsidRDefault="00077502" w:rsidP="00C06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Арутюнян Н.А. и др.</w:t>
      </w:r>
    </w:p>
    <w:p w:rsidR="00077502" w:rsidRDefault="00077502" w:rsidP="00077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Принципы прогнозирования температурн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концентрационной зависимости поверхностного натяжения металлургических шлаковых расплавов 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1261BD" w:rsidRPr="001261BD">
        <w:rPr>
          <w:rFonts w:ascii="Times New Roman" w:hAnsi="Times New Roman" w:cs="Times New Roman"/>
          <w:sz w:val="24"/>
          <w:szCs w:val="24"/>
        </w:rPr>
        <w:t xml:space="preserve"> </w:t>
      </w:r>
      <w:r w:rsidRPr="000775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775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61B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261BD" w:rsidRPr="001261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61BD" w:rsidRPr="001261BD">
        <w:rPr>
          <w:rFonts w:ascii="Times New Roman" w:hAnsi="Times New Roman" w:cs="Times New Roman"/>
          <w:sz w:val="24"/>
          <w:szCs w:val="24"/>
        </w:rPr>
        <w:t xml:space="preserve"> </w:t>
      </w:r>
      <w:r w:rsidR="001261BD">
        <w:rPr>
          <w:rFonts w:ascii="Times New Roman" w:hAnsi="Times New Roman" w:cs="Times New Roman"/>
          <w:sz w:val="24"/>
          <w:szCs w:val="24"/>
        </w:rPr>
        <w:t>–</w:t>
      </w:r>
      <w:r w:rsidR="001261BD" w:rsidRPr="00126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1BD">
        <w:rPr>
          <w:rFonts w:ascii="Times New Roman" w:hAnsi="Times New Roman" w:cs="Times New Roman"/>
          <w:sz w:val="24"/>
          <w:szCs w:val="24"/>
          <w:lang w:val="en-US"/>
        </w:rPr>
        <w:t>CaF</w:t>
      </w:r>
      <w:proofErr w:type="spellEnd"/>
      <w:r w:rsidR="001261BD" w:rsidRPr="001261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61BD">
        <w:rPr>
          <w:rFonts w:ascii="Times New Roman" w:hAnsi="Times New Roman" w:cs="Times New Roman"/>
          <w:sz w:val="24"/>
          <w:szCs w:val="24"/>
        </w:rPr>
        <w:t>, стр. 52</w:t>
      </w:r>
    </w:p>
    <w:p w:rsidR="001261BD" w:rsidRDefault="001261BD" w:rsidP="00077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Гудим Ю.А. и др.</w:t>
      </w:r>
    </w:p>
    <w:p w:rsidR="001261BD" w:rsidRDefault="001261BD" w:rsidP="00077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улучшения показателей производства нержавеющих сталей, стр. 58</w:t>
      </w:r>
    </w:p>
    <w:p w:rsidR="001261BD" w:rsidRDefault="001261BD" w:rsidP="00077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1BD">
        <w:rPr>
          <w:rFonts w:ascii="Times New Roman" w:hAnsi="Times New Roman" w:cs="Times New Roman"/>
          <w:b/>
          <w:sz w:val="24"/>
          <w:szCs w:val="24"/>
        </w:rPr>
        <w:t>Родионова И.Г. и др.</w:t>
      </w:r>
    </w:p>
    <w:p w:rsidR="001261BD" w:rsidRDefault="001261BD" w:rsidP="00077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влияния содержания алюминия на показатели коррозионной стойкости и удельной прочности стали, стр. 63</w:t>
      </w:r>
    </w:p>
    <w:p w:rsidR="001261BD" w:rsidRDefault="001261BD" w:rsidP="00077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Чумаченко Е.Н. и др.</w:t>
      </w:r>
    </w:p>
    <w:p w:rsidR="001261BD" w:rsidRDefault="001261BD" w:rsidP="00077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Механические испытания и построение аналитических моделей поведения материалов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сверхпластичности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Часть 1, стр. 68</w:t>
      </w:r>
    </w:p>
    <w:p w:rsidR="001261BD" w:rsidRDefault="001261BD" w:rsidP="00077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Колмогоров Г.А. и др.</w:t>
      </w:r>
    </w:p>
    <w:p w:rsidR="001261BD" w:rsidRDefault="001261BD" w:rsidP="00077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технологии производства полиметаллических сверхпроводниковых композитов, стр. 72</w:t>
      </w:r>
    </w:p>
    <w:p w:rsidR="001261BD" w:rsidRDefault="001261BD" w:rsidP="00077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1BD" w:rsidRDefault="001261BD" w:rsidP="001261B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ЦВЕТНАЯ МЕТАЛЛУРГИЯ</w:t>
      </w:r>
    </w:p>
    <w:p w:rsidR="001261BD" w:rsidRDefault="001261BD" w:rsidP="00126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Халезов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Б.Д.</w:t>
      </w:r>
    </w:p>
    <w:p w:rsidR="001261BD" w:rsidRDefault="001261BD" w:rsidP="0012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переработки руд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месторождения, стр. 77</w:t>
      </w:r>
    </w:p>
    <w:p w:rsidR="001261BD" w:rsidRDefault="001261BD" w:rsidP="00126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Деев В.Б. и др.</w:t>
      </w:r>
    </w:p>
    <w:p w:rsidR="001261BD" w:rsidRDefault="001261BD" w:rsidP="0012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Перспективные ресурсосберегающие технологии обработки расплавов при получении литейных алюминиевых сплавов, стр. 80</w:t>
      </w:r>
    </w:p>
    <w:p w:rsidR="001261BD" w:rsidRDefault="001261BD" w:rsidP="00126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Шахрай С.Г. и др.</w:t>
      </w:r>
    </w:p>
    <w:p w:rsidR="001261BD" w:rsidRPr="001261BD" w:rsidRDefault="001261BD" w:rsidP="0012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Укрытие анодного массива как подсистема алюминиевого электролизера, стр. 84</w:t>
      </w:r>
    </w:p>
    <w:p w:rsidR="00C0672F" w:rsidRPr="00E05D69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0672F" w:rsidRDefault="00C0672F" w:rsidP="00C0672F">
      <w:pPr>
        <w:rPr>
          <w:rFonts w:ascii="Times New Roman" w:hAnsi="Times New Roman" w:cs="Times New Roman"/>
          <w:sz w:val="24"/>
          <w:szCs w:val="24"/>
        </w:rPr>
      </w:pPr>
    </w:p>
    <w:p w:rsidR="00CD324D" w:rsidRDefault="00CD324D"/>
    <w:sectPr w:rsidR="00CD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A1"/>
    <w:rsid w:val="00077502"/>
    <w:rsid w:val="001261BD"/>
    <w:rsid w:val="0019023C"/>
    <w:rsid w:val="00204697"/>
    <w:rsid w:val="002122E0"/>
    <w:rsid w:val="002932A1"/>
    <w:rsid w:val="003C103E"/>
    <w:rsid w:val="00487451"/>
    <w:rsid w:val="00491439"/>
    <w:rsid w:val="005661B3"/>
    <w:rsid w:val="006C06AF"/>
    <w:rsid w:val="009469AF"/>
    <w:rsid w:val="00BD6A58"/>
    <w:rsid w:val="00C02EC3"/>
    <w:rsid w:val="00C0672F"/>
    <w:rsid w:val="00CD324D"/>
    <w:rsid w:val="00D34A90"/>
    <w:rsid w:val="00E03F49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</cp:lastModifiedBy>
  <cp:revision>2</cp:revision>
  <dcterms:created xsi:type="dcterms:W3CDTF">2015-03-10T03:29:00Z</dcterms:created>
  <dcterms:modified xsi:type="dcterms:W3CDTF">2015-03-10T03:29:00Z</dcterms:modified>
</cp:coreProperties>
</file>